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5178" w14:textId="77777777" w:rsidR="00FA269B" w:rsidRDefault="00CC0A0D" w:rsidP="0021087F">
      <w:pPr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  <w:lang w:val="es-AR"/>
        </w:rPr>
      </w:pPr>
      <w:r w:rsidRPr="00FA269B"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  <w:lang w:val="es-AR"/>
        </w:rPr>
        <w:t xml:space="preserve">Plantilla 11: </w:t>
      </w:r>
    </w:p>
    <w:p w14:paraId="4862691A" w14:textId="397E57E0" w:rsidR="00CC0A0D" w:rsidRPr="00FA269B" w:rsidRDefault="00CC0A0D" w:rsidP="0021087F">
      <w:pPr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  <w:lang w:val="es-AR"/>
        </w:rPr>
      </w:pPr>
      <w:r w:rsidRPr="00FA269B"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  <w:lang w:val="es-AR"/>
        </w:rPr>
        <w:t>Instrucciones y hoja de trabajo de la encuesta piloto</w:t>
      </w:r>
    </w:p>
    <w:p w14:paraId="7428E98A" w14:textId="60944BB1" w:rsidR="00FA269B" w:rsidRPr="00FA269B" w:rsidRDefault="00FA269B" w:rsidP="0021087F">
      <w:pPr>
        <w:rPr>
          <w:rFonts w:ascii="Arial" w:eastAsiaTheme="majorEastAsia" w:hAnsi="Arial" w:cs="Arial"/>
          <w:color w:val="2F5496" w:themeColor="accent1" w:themeShade="BF"/>
          <w:sz w:val="32"/>
          <w:szCs w:val="32"/>
        </w:rPr>
      </w:pPr>
      <w:r w:rsidRPr="00FA269B">
        <w:rPr>
          <w:rFonts w:ascii="Arial" w:hAnsi="Arial" w:cs="Arial"/>
          <w:noProof/>
        </w:rPr>
        <w:drawing>
          <wp:inline distT="0" distB="0" distL="0" distR="0" wp14:anchorId="3428A92E" wp14:editId="43928CC2">
            <wp:extent cx="6050487" cy="186165"/>
            <wp:effectExtent l="0" t="0" r="0" b="4445"/>
            <wp:docPr id="14" name="Picture 3" descr="C:\Users\watsoc\AppData\Local\Temp\Rar$DIa0.663\Elsie_GenderReport_2018_Final-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C:\Users\watsoc\AppData\Local\Temp\Rar$DIa0.663\Elsie_GenderReport_2018_Final-0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4202"/>
                    <a:stretch/>
                  </pic:blipFill>
                  <pic:spPr bwMode="auto">
                    <a:xfrm rot="10800000">
                      <a:off x="0" y="0"/>
                      <a:ext cx="6278061" cy="19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72B1F" w14:textId="77777777" w:rsidR="00FA269B" w:rsidRPr="00FA269B" w:rsidRDefault="00FA269B" w:rsidP="0021087F">
      <w:pPr>
        <w:rPr>
          <w:rFonts w:ascii="Arial" w:hAnsi="Arial" w:cs="Arial"/>
          <w:i/>
          <w:iCs/>
          <w:sz w:val="20"/>
          <w:szCs w:val="20"/>
          <w:lang w:val="es-AR"/>
        </w:rPr>
      </w:pPr>
    </w:p>
    <w:p w14:paraId="24BC0D12" w14:textId="682ED2BA" w:rsidR="0021087F" w:rsidRPr="00FA269B" w:rsidRDefault="00CC0A0D" w:rsidP="0021087F">
      <w:pPr>
        <w:rPr>
          <w:rFonts w:ascii="Arial" w:hAnsi="Arial" w:cs="Arial"/>
          <w:i/>
          <w:iCs/>
          <w:sz w:val="20"/>
          <w:szCs w:val="20"/>
          <w:lang w:val="es-AR"/>
        </w:rPr>
      </w:pPr>
      <w:r w:rsidRPr="00FA269B">
        <w:rPr>
          <w:rFonts w:ascii="Arial" w:hAnsi="Arial" w:cs="Arial"/>
          <w:i/>
          <w:iCs/>
          <w:sz w:val="20"/>
          <w:szCs w:val="20"/>
          <w:lang w:val="es-AR"/>
        </w:rPr>
        <w:t>Consulte la sección 3.1.3 de la metodología del MOWIP para obtener detalles sobre cómo utilizar y completar esta plantilla.</w:t>
      </w:r>
    </w:p>
    <w:p w14:paraId="2AF290CB" w14:textId="77777777" w:rsidR="00CC0A0D" w:rsidRPr="00FA269B" w:rsidRDefault="00CC0A0D" w:rsidP="0021087F">
      <w:pPr>
        <w:rPr>
          <w:rFonts w:ascii="Arial" w:hAnsi="Arial" w:cs="Arial"/>
          <w:lang w:val="es-AR"/>
        </w:rPr>
      </w:pPr>
    </w:p>
    <w:p w14:paraId="15120D66" w14:textId="77777777" w:rsidR="00CC0A0D" w:rsidRPr="00FA269B" w:rsidRDefault="00CC0A0D">
      <w:pPr>
        <w:jc w:val="both"/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s-AR"/>
        </w:rPr>
      </w:pPr>
      <w:r w:rsidRPr="00FA269B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s-AR"/>
        </w:rPr>
        <w:t>Instrucciones para la prueba previa de la encuesta</w:t>
      </w:r>
    </w:p>
    <w:p w14:paraId="00000005" w14:textId="1427C3FD" w:rsidR="00EB5F7A" w:rsidRPr="00FA269B" w:rsidRDefault="00CC0A0D">
      <w:pPr>
        <w:rPr>
          <w:rFonts w:ascii="Arial" w:eastAsia="Saira" w:hAnsi="Arial" w:cs="Arial"/>
          <w:lang w:val="es-AR"/>
        </w:rPr>
      </w:pPr>
      <w:r w:rsidRPr="00FA269B">
        <w:rPr>
          <w:rFonts w:ascii="Arial" w:eastAsia="Saira" w:hAnsi="Arial" w:cs="Arial"/>
          <w:lang w:val="es-AR"/>
        </w:rPr>
        <w:t xml:space="preserve">Todos los encuestadores que participen en el estudio deberán participar en la prueba piloto. La prueba piloto durará </w:t>
      </w:r>
      <w:r w:rsidR="00DA287E">
        <w:rPr>
          <w:rFonts w:ascii="Arial" w:eastAsia="Saira" w:hAnsi="Arial" w:cs="Arial"/>
          <w:lang w:val="es-AR"/>
        </w:rPr>
        <w:t>entre</w:t>
      </w:r>
      <w:r w:rsidRPr="00FA269B">
        <w:rPr>
          <w:rFonts w:ascii="Arial" w:eastAsia="Saira" w:hAnsi="Arial" w:cs="Arial"/>
          <w:lang w:val="es-AR"/>
        </w:rPr>
        <w:t xml:space="preserve"> uno a tres días. Incluye la prueba del instrumento de la encuesta para que se puedan solucionar todos los problemas antes del lanzamiento oficial de la encuesta y la realización de la segunda localización de las preguntas de la encuesta.  </w:t>
      </w:r>
    </w:p>
    <w:p w14:paraId="4E64D995" w14:textId="77777777" w:rsidR="00CC0A0D" w:rsidRPr="00FA269B" w:rsidRDefault="00CC0A0D">
      <w:pPr>
        <w:rPr>
          <w:rFonts w:ascii="Arial" w:eastAsia="Saira" w:hAnsi="Arial" w:cs="Arial"/>
          <w:lang w:val="es-AR"/>
        </w:rPr>
      </w:pPr>
    </w:p>
    <w:p w14:paraId="6DD8F9C6" w14:textId="54967A14" w:rsidR="00CC0A0D" w:rsidRPr="00FA269B" w:rsidRDefault="00CC0A0D" w:rsidP="00CC0A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</w:rPr>
      </w:pPr>
      <w:r w:rsidRPr="00FA269B">
        <w:rPr>
          <w:rFonts w:ascii="Arial" w:eastAsia="Saira" w:hAnsi="Arial" w:cs="Arial"/>
          <w:lang w:val="es-AR"/>
        </w:rPr>
        <w:t xml:space="preserve">El piloto de la encuesta NO se llevará a cabo con agentes de policía, oficiales de la gendarmería o miembros de las fuerzas armadas. En su lugar, la encuesta se pilotará con personas que más se asemejen a esta población. </w:t>
      </w:r>
      <w:r w:rsidRPr="00FA269B">
        <w:rPr>
          <w:rFonts w:ascii="Arial" w:eastAsia="Saira" w:hAnsi="Arial" w:cs="Arial"/>
        </w:rPr>
        <w:t xml:space="preserve">Las </w:t>
      </w:r>
      <w:proofErr w:type="spellStart"/>
      <w:r w:rsidRPr="00FA269B">
        <w:rPr>
          <w:rFonts w:ascii="Arial" w:eastAsia="Saira" w:hAnsi="Arial" w:cs="Arial"/>
        </w:rPr>
        <w:t>opciones</w:t>
      </w:r>
      <w:proofErr w:type="spellEnd"/>
      <w:r w:rsidRPr="00FA269B">
        <w:rPr>
          <w:rFonts w:ascii="Arial" w:eastAsia="Saira" w:hAnsi="Arial" w:cs="Arial"/>
        </w:rPr>
        <w:t xml:space="preserve"> </w:t>
      </w:r>
      <w:proofErr w:type="spellStart"/>
      <w:r w:rsidRPr="00FA269B">
        <w:rPr>
          <w:rFonts w:ascii="Arial" w:eastAsia="Saira" w:hAnsi="Arial" w:cs="Arial"/>
        </w:rPr>
        <w:t>incluyen</w:t>
      </w:r>
      <w:proofErr w:type="spellEnd"/>
      <w:r w:rsidRPr="00FA269B">
        <w:rPr>
          <w:rFonts w:ascii="Arial" w:eastAsia="Saira" w:hAnsi="Arial" w:cs="Arial"/>
        </w:rPr>
        <w:t>:</w:t>
      </w:r>
      <w:r w:rsidR="00DA287E">
        <w:rPr>
          <w:rFonts w:ascii="Arial" w:eastAsia="Saira" w:hAnsi="Arial" w:cs="Arial"/>
        </w:rPr>
        <w:br/>
      </w:r>
    </w:p>
    <w:p w14:paraId="6F33CE67" w14:textId="77777777" w:rsidR="00CC0A0D" w:rsidRPr="00FA269B" w:rsidRDefault="00CC0A0D" w:rsidP="00CC0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  <w:lang w:val="es-AR"/>
        </w:rPr>
      </w:pPr>
      <w:r w:rsidRPr="00FA269B">
        <w:rPr>
          <w:rFonts w:ascii="Arial" w:eastAsia="Saira" w:hAnsi="Arial" w:cs="Arial"/>
          <w:color w:val="000000"/>
          <w:lang w:val="es-AR"/>
        </w:rPr>
        <w:t xml:space="preserve">estudiantes de una universidad o escuela superior afiliada a la policía, la gendarmería o las fuerzas armadas </w:t>
      </w:r>
    </w:p>
    <w:p w14:paraId="318234FD" w14:textId="46256522" w:rsidR="00CC0A0D" w:rsidRPr="00FA269B" w:rsidRDefault="00CC0A0D" w:rsidP="00CC0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  <w:lang w:val="es-AR"/>
        </w:rPr>
      </w:pPr>
      <w:r w:rsidRPr="00FA269B">
        <w:rPr>
          <w:rFonts w:ascii="Arial" w:eastAsia="Saira" w:hAnsi="Arial" w:cs="Arial"/>
          <w:color w:val="000000"/>
          <w:lang w:val="es-AR"/>
        </w:rPr>
        <w:t>cadetes de formación de la policía o la gendarmería</w:t>
      </w:r>
    </w:p>
    <w:p w14:paraId="6B379337" w14:textId="2216BBA2" w:rsidR="00CC0A0D" w:rsidRPr="00FA269B" w:rsidRDefault="00CC0A0D" w:rsidP="00CC0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</w:rPr>
      </w:pPr>
      <w:proofErr w:type="spellStart"/>
      <w:r w:rsidRPr="00FA269B">
        <w:rPr>
          <w:rFonts w:ascii="Arial" w:eastAsia="Saira" w:hAnsi="Arial" w:cs="Arial"/>
          <w:color w:val="000000"/>
        </w:rPr>
        <w:t>cadetes</w:t>
      </w:r>
      <w:proofErr w:type="spellEnd"/>
      <w:r w:rsidRPr="00FA269B">
        <w:rPr>
          <w:rFonts w:ascii="Arial" w:eastAsia="Saira" w:hAnsi="Arial" w:cs="Arial"/>
          <w:color w:val="000000"/>
        </w:rPr>
        <w:t xml:space="preserve"> de soldados </w:t>
      </w:r>
    </w:p>
    <w:p w14:paraId="4E17A5DB" w14:textId="08B0E8FB" w:rsidR="00CC0A0D" w:rsidRPr="00FA269B" w:rsidRDefault="00CC0A0D" w:rsidP="00CC0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  <w:lang w:val="es-AR"/>
        </w:rPr>
      </w:pPr>
      <w:r w:rsidRPr="00FA269B">
        <w:rPr>
          <w:rFonts w:ascii="Arial" w:eastAsia="Saira" w:hAnsi="Arial" w:cs="Arial"/>
          <w:color w:val="000000"/>
          <w:lang w:val="es-AR"/>
        </w:rPr>
        <w:t xml:space="preserve">organización de servicio voluntario/de la sociedad civil </w:t>
      </w:r>
    </w:p>
    <w:p w14:paraId="7C42AC94" w14:textId="79F72303" w:rsidR="00CC0A0D" w:rsidRPr="00FA269B" w:rsidRDefault="00CC0A0D" w:rsidP="00CC0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</w:rPr>
      </w:pPr>
      <w:proofErr w:type="spellStart"/>
      <w:r w:rsidRPr="00FA269B">
        <w:rPr>
          <w:rFonts w:ascii="Arial" w:eastAsia="Saira" w:hAnsi="Arial" w:cs="Arial"/>
          <w:color w:val="000000"/>
        </w:rPr>
        <w:t>estudiantes</w:t>
      </w:r>
      <w:proofErr w:type="spellEnd"/>
      <w:r w:rsidRPr="00FA269B">
        <w:rPr>
          <w:rFonts w:ascii="Arial" w:eastAsia="Saira" w:hAnsi="Arial" w:cs="Arial"/>
          <w:color w:val="000000"/>
        </w:rPr>
        <w:t xml:space="preserve"> </w:t>
      </w:r>
      <w:proofErr w:type="spellStart"/>
      <w:r w:rsidRPr="00FA269B">
        <w:rPr>
          <w:rFonts w:ascii="Arial" w:eastAsia="Saira" w:hAnsi="Arial" w:cs="Arial"/>
          <w:color w:val="000000"/>
        </w:rPr>
        <w:t>universitarios</w:t>
      </w:r>
      <w:proofErr w:type="spellEnd"/>
    </w:p>
    <w:p w14:paraId="0062BFB1" w14:textId="2BD641CF" w:rsidR="00CC0A0D" w:rsidRPr="00FA269B" w:rsidRDefault="00CC0A0D" w:rsidP="00CC0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</w:rPr>
      </w:pPr>
      <w:proofErr w:type="spellStart"/>
      <w:r w:rsidRPr="00FA269B">
        <w:rPr>
          <w:rFonts w:ascii="Arial" w:eastAsia="Saira" w:hAnsi="Arial" w:cs="Arial"/>
          <w:color w:val="000000"/>
        </w:rPr>
        <w:t>veteranos</w:t>
      </w:r>
      <w:proofErr w:type="spellEnd"/>
      <w:r w:rsidR="00DA287E">
        <w:rPr>
          <w:rFonts w:ascii="Arial" w:eastAsia="Saira" w:hAnsi="Arial" w:cs="Arial"/>
          <w:color w:val="000000"/>
        </w:rPr>
        <w:br/>
      </w:r>
    </w:p>
    <w:p w14:paraId="0000000E" w14:textId="265556FE" w:rsidR="00EB5F7A" w:rsidRPr="00FA269B" w:rsidRDefault="00CC0A0D">
      <w:pPr>
        <w:rPr>
          <w:rFonts w:ascii="Arial" w:eastAsia="Saira" w:hAnsi="Arial" w:cs="Arial"/>
          <w:lang w:val="es-AR"/>
        </w:rPr>
      </w:pPr>
      <w:r w:rsidRPr="00FA269B">
        <w:rPr>
          <w:rFonts w:ascii="Arial" w:eastAsia="Saira" w:hAnsi="Arial" w:cs="Arial"/>
          <w:lang w:val="es-AR"/>
        </w:rPr>
        <w:t xml:space="preserve">Cada encuestador pasará al menos un día entero de 8 horas realizando el piloto.  </w:t>
      </w:r>
    </w:p>
    <w:p w14:paraId="32F7196D" w14:textId="4C974B8E" w:rsidR="00CC0A0D" w:rsidRPr="00FA269B" w:rsidRDefault="00CC0A0D">
      <w:pPr>
        <w:rPr>
          <w:rFonts w:ascii="Arial" w:eastAsia="Saira" w:hAnsi="Arial" w:cs="Arial"/>
          <w:lang w:val="es-AR"/>
        </w:rPr>
      </w:pPr>
    </w:p>
    <w:p w14:paraId="1B32B45C" w14:textId="77777777" w:rsidR="00CC0A0D" w:rsidRPr="00FA269B" w:rsidRDefault="00CC0A0D" w:rsidP="00CC0A0D">
      <w:pPr>
        <w:rPr>
          <w:rFonts w:ascii="Arial" w:eastAsia="Saira" w:hAnsi="Arial" w:cs="Arial"/>
          <w:lang w:val="es-AR"/>
        </w:rPr>
      </w:pPr>
      <w:r w:rsidRPr="00FA269B">
        <w:rPr>
          <w:rFonts w:ascii="Arial" w:eastAsia="Saira" w:hAnsi="Arial" w:cs="Arial"/>
          <w:b/>
          <w:bCs/>
          <w:lang w:val="es-AR"/>
        </w:rPr>
        <w:t>Paso 1:</w:t>
      </w:r>
      <w:r w:rsidRPr="00FA269B">
        <w:rPr>
          <w:rFonts w:ascii="Arial" w:eastAsia="Saira" w:hAnsi="Arial" w:cs="Arial"/>
          <w:lang w:val="es-AR"/>
        </w:rPr>
        <w:t xml:space="preserve"> Registre todos los teléfonos o tabletas en la plataforma antes del piloto. Notifique a los participantes que los entrevistará y fije una hora para entrevistarlos en el día o días del piloto.  Cada encuestador debe programar 8 encuestas para ese día/esos dos días.  </w:t>
      </w:r>
    </w:p>
    <w:p w14:paraId="033DF4AF" w14:textId="77777777" w:rsidR="00CC0A0D" w:rsidRPr="00FA269B" w:rsidRDefault="00CC0A0D" w:rsidP="00CC0A0D">
      <w:pPr>
        <w:rPr>
          <w:rFonts w:ascii="Arial" w:eastAsia="Saira" w:hAnsi="Arial" w:cs="Arial"/>
          <w:lang w:val="es-AR"/>
        </w:rPr>
      </w:pPr>
      <w:r w:rsidRPr="00FA269B">
        <w:rPr>
          <w:rFonts w:ascii="Arial" w:eastAsia="Saira" w:hAnsi="Arial" w:cs="Arial"/>
          <w:b/>
          <w:bCs/>
          <w:lang w:val="es-AR"/>
        </w:rPr>
        <w:t>Paso 2</w:t>
      </w:r>
      <w:r w:rsidRPr="00FA269B">
        <w:rPr>
          <w:rFonts w:ascii="Arial" w:eastAsia="Saira" w:hAnsi="Arial" w:cs="Arial"/>
          <w:lang w:val="es-AR"/>
        </w:rPr>
        <w:t xml:space="preserve">: Cargar la encuesta piloto en la plataforma de encuestas antes del piloto.  </w:t>
      </w:r>
    </w:p>
    <w:p w14:paraId="7AE08715" w14:textId="77777777" w:rsidR="00CC0A0D" w:rsidRPr="00FA269B" w:rsidRDefault="00CC0A0D" w:rsidP="00CC0A0D">
      <w:pPr>
        <w:rPr>
          <w:rFonts w:ascii="Arial" w:eastAsia="Saira" w:hAnsi="Arial" w:cs="Arial"/>
          <w:lang w:val="es-AR"/>
        </w:rPr>
      </w:pPr>
      <w:r w:rsidRPr="00FA269B">
        <w:rPr>
          <w:rFonts w:ascii="Arial" w:eastAsia="Saira" w:hAnsi="Arial" w:cs="Arial"/>
          <w:b/>
          <w:bCs/>
          <w:lang w:val="es-AR"/>
        </w:rPr>
        <w:t>Paso 3:</w:t>
      </w:r>
      <w:r w:rsidRPr="00FA269B">
        <w:rPr>
          <w:rFonts w:ascii="Arial" w:eastAsia="Saira" w:hAnsi="Arial" w:cs="Arial"/>
          <w:lang w:val="es-AR"/>
        </w:rPr>
        <w:t xml:space="preserve"> Antes del lanzamiento de la prueba piloto, compruebe si la encuesta se ha cargado en los teléfonos o tabletas y solucione cualquier posible problema.  </w:t>
      </w:r>
    </w:p>
    <w:p w14:paraId="12AB229A" w14:textId="77777777" w:rsidR="00CC0A0D" w:rsidRPr="00FA269B" w:rsidRDefault="00CC0A0D" w:rsidP="00CC0A0D">
      <w:pPr>
        <w:rPr>
          <w:rFonts w:ascii="Arial" w:eastAsia="Saira" w:hAnsi="Arial" w:cs="Arial"/>
          <w:lang w:val="es-AR"/>
        </w:rPr>
      </w:pPr>
      <w:r w:rsidRPr="00FA269B">
        <w:rPr>
          <w:rFonts w:ascii="Arial" w:eastAsia="Saira" w:hAnsi="Arial" w:cs="Arial"/>
          <w:b/>
          <w:bCs/>
          <w:lang w:val="es-AR"/>
        </w:rPr>
        <w:t>Paso 4:</w:t>
      </w:r>
      <w:r w:rsidRPr="00FA269B">
        <w:rPr>
          <w:rFonts w:ascii="Arial" w:eastAsia="Saira" w:hAnsi="Arial" w:cs="Arial"/>
          <w:lang w:val="es-AR"/>
        </w:rPr>
        <w:t xml:space="preserve"> Enviar a los encuestadores a realizar las encuestas.  Asegúrese de que los encuestadores estén equipados con la hoja de trabajo para encuestadores de la prueba piloto para que puedan registrar su experiencia.  </w:t>
      </w:r>
    </w:p>
    <w:p w14:paraId="00000014" w14:textId="5A773441" w:rsidR="00EB5F7A" w:rsidRPr="00FA269B" w:rsidRDefault="00CC0A0D">
      <w:pPr>
        <w:rPr>
          <w:rFonts w:ascii="Arial" w:eastAsia="Saira" w:hAnsi="Arial" w:cs="Arial"/>
          <w:lang w:val="es-AR"/>
        </w:rPr>
      </w:pPr>
      <w:r w:rsidRPr="00FA269B">
        <w:rPr>
          <w:rFonts w:ascii="Arial" w:eastAsia="Saira" w:hAnsi="Arial" w:cs="Arial"/>
          <w:b/>
          <w:bCs/>
          <w:lang w:val="es-AR"/>
        </w:rPr>
        <w:t>Paso 5</w:t>
      </w:r>
      <w:r w:rsidRPr="00FA269B">
        <w:rPr>
          <w:rFonts w:ascii="Arial" w:eastAsia="Saira" w:hAnsi="Arial" w:cs="Arial"/>
          <w:lang w:val="es-AR"/>
        </w:rPr>
        <w:t xml:space="preserve">: Realice un informe utilizando la hoja de trabajo del encuestador piloto. </w:t>
      </w:r>
    </w:p>
    <w:p w14:paraId="00000015" w14:textId="77777777" w:rsidR="00EB5F7A" w:rsidRPr="00FA269B" w:rsidRDefault="00EB5F7A">
      <w:pPr>
        <w:rPr>
          <w:rFonts w:ascii="Arial" w:eastAsia="Saira" w:hAnsi="Arial" w:cs="Arial"/>
          <w:lang w:val="es-AR"/>
        </w:rPr>
      </w:pPr>
    </w:p>
    <w:p w14:paraId="518DD5C0" w14:textId="77777777" w:rsidR="00BC6A3D" w:rsidRDefault="00BC6A3D">
      <w:pPr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s-AR"/>
        </w:rPr>
      </w:pPr>
      <w:r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s-AR"/>
        </w:rPr>
        <w:br w:type="page"/>
      </w:r>
    </w:p>
    <w:p w14:paraId="5DBE97A7" w14:textId="5DD50E2E" w:rsidR="00CC0A0D" w:rsidRPr="00FA269B" w:rsidRDefault="00CC0A0D">
      <w:pPr>
        <w:shd w:val="clear" w:color="auto" w:fill="FFFFFF"/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s-AR"/>
        </w:rPr>
      </w:pPr>
      <w:r w:rsidRPr="00FA269B">
        <w:rPr>
          <w:rFonts w:ascii="Arial" w:eastAsiaTheme="majorEastAsia" w:hAnsi="Arial" w:cs="Arial"/>
          <w:color w:val="2F5496" w:themeColor="accent1" w:themeShade="BF"/>
          <w:sz w:val="26"/>
          <w:szCs w:val="26"/>
          <w:lang w:val="es-AR"/>
        </w:rPr>
        <w:lastRenderedPageBreak/>
        <w:t>Hoja de trabajo del encuestador piloto</w:t>
      </w:r>
    </w:p>
    <w:p w14:paraId="00000017" w14:textId="1C0743BE" w:rsidR="00EB5F7A" w:rsidRPr="00FA269B" w:rsidRDefault="00C54A63">
      <w:pPr>
        <w:shd w:val="clear" w:color="auto" w:fill="FFFFFF"/>
        <w:rPr>
          <w:rFonts w:ascii="Arial" w:eastAsia="Times New Roman" w:hAnsi="Arial" w:cs="Arial"/>
          <w:lang w:val="es-AR"/>
        </w:rPr>
      </w:pPr>
      <w:r w:rsidRPr="00FA269B">
        <w:rPr>
          <w:rFonts w:ascii="Arial" w:eastAsia="Times New Roman" w:hAnsi="Arial" w:cs="Arial"/>
          <w:lang w:val="es-AR"/>
        </w:rPr>
        <w:t> </w:t>
      </w:r>
    </w:p>
    <w:tbl>
      <w:tblPr>
        <w:tblStyle w:val="a"/>
        <w:tblW w:w="8075" w:type="dxa"/>
        <w:tblLayout w:type="fixed"/>
        <w:tblLook w:val="0400" w:firstRow="0" w:lastRow="0" w:firstColumn="0" w:lastColumn="0" w:noHBand="0" w:noVBand="1"/>
      </w:tblPr>
      <w:tblGrid>
        <w:gridCol w:w="1811"/>
        <w:gridCol w:w="1827"/>
        <w:gridCol w:w="1541"/>
        <w:gridCol w:w="2896"/>
      </w:tblGrid>
      <w:tr w:rsidR="00EB5F7A" w:rsidRPr="00FA269B" w14:paraId="17FE40B3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8" w14:textId="604ED41E" w:rsidR="00EB5F7A" w:rsidRPr="00FA269B" w:rsidRDefault="00CC0A0D">
            <w:pPr>
              <w:rPr>
                <w:rFonts w:ascii="Arial" w:eastAsia="Times New Roman" w:hAnsi="Arial" w:cs="Arial"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Número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encuesta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9" w14:textId="77777777" w:rsidR="00EB5F7A" w:rsidRPr="00FA269B" w:rsidRDefault="00EB5F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A" w14:textId="6D33F2C5" w:rsidR="00EB5F7A" w:rsidRPr="00FA269B" w:rsidRDefault="00CC0A0D">
            <w:pPr>
              <w:rPr>
                <w:rFonts w:ascii="Arial" w:eastAsia="Times New Roman" w:hAnsi="Arial" w:cs="Arial"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En</w:t>
            </w:r>
            <w:r w:rsidR="00DA287E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cuestador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B" w14:textId="77777777" w:rsidR="00EB5F7A" w:rsidRPr="00FA269B" w:rsidRDefault="00EB5F7A">
            <w:pPr>
              <w:rPr>
                <w:rFonts w:ascii="Arial" w:eastAsia="Times New Roman" w:hAnsi="Arial" w:cs="Arial"/>
              </w:rPr>
            </w:pPr>
          </w:p>
        </w:tc>
      </w:tr>
      <w:tr w:rsidR="00EB5F7A" w:rsidRPr="00FA269B" w14:paraId="1004CC20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C" w14:textId="5751AE23" w:rsidR="00EB5F7A" w:rsidRPr="00FA269B" w:rsidRDefault="00CC0A0D">
            <w:pPr>
              <w:rPr>
                <w:rFonts w:ascii="Arial" w:eastAsia="Times New Roman" w:hAnsi="Arial" w:cs="Arial"/>
              </w:rPr>
            </w:pP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 xml:space="preserve">Hora de </w:t>
            </w: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inicio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 w14:textId="77777777" w:rsidR="00EB5F7A" w:rsidRPr="00FA269B" w:rsidRDefault="00EB5F7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 w14:textId="61C8C7B3" w:rsidR="00EB5F7A" w:rsidRPr="00FA269B" w:rsidRDefault="00CC0A0D">
            <w:pPr>
              <w:rPr>
                <w:rFonts w:ascii="Arial" w:eastAsia="Times New Roman" w:hAnsi="Arial" w:cs="Arial"/>
              </w:rPr>
            </w:pP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 xml:space="preserve">Hora de </w:t>
            </w: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finalización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 w14:textId="77777777" w:rsidR="00EB5F7A" w:rsidRPr="00FA269B" w:rsidRDefault="00EB5F7A">
            <w:pPr>
              <w:rPr>
                <w:rFonts w:ascii="Arial" w:eastAsia="Times New Roman" w:hAnsi="Arial" w:cs="Arial"/>
              </w:rPr>
            </w:pPr>
          </w:p>
        </w:tc>
      </w:tr>
      <w:tr w:rsidR="00EB5F7A" w:rsidRPr="00DA287E" w14:paraId="2317AAD6" w14:textId="77777777"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0" w14:textId="029A84E7" w:rsidR="00EB5F7A" w:rsidRPr="00FA269B" w:rsidRDefault="00CC0A0D">
            <w:pPr>
              <w:rPr>
                <w:rFonts w:ascii="Arial" w:eastAsia="Times New Roman" w:hAnsi="Arial" w:cs="Arial"/>
                <w:lang w:val="es-AR"/>
              </w:rPr>
            </w:pP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  <w:lang w:val="es-AR"/>
              </w:rPr>
              <w:t>¿Pudo localizar al individuo?  (SÍ / NO)</w:t>
            </w: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  <w:lang w:val="es-AR"/>
              </w:rPr>
              <w:tab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 w14:textId="77777777" w:rsidR="00EB5F7A" w:rsidRPr="00FA269B" w:rsidRDefault="00EB5F7A">
            <w:pPr>
              <w:rPr>
                <w:rFonts w:ascii="Arial" w:eastAsia="Times New Roman" w:hAnsi="Arial" w:cs="Arial"/>
                <w:lang w:val="es-AR"/>
              </w:rPr>
            </w:pPr>
          </w:p>
        </w:tc>
      </w:tr>
      <w:tr w:rsidR="00EB5F7A" w:rsidRPr="00DA287E" w14:paraId="5E01AAF5" w14:textId="77777777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4" w14:textId="147D285C" w:rsidR="00EB5F7A" w:rsidRPr="00FA269B" w:rsidRDefault="00CC0A0D">
            <w:pPr>
              <w:rPr>
                <w:rFonts w:ascii="Arial" w:eastAsia="Times New Roman" w:hAnsi="Arial" w:cs="Arial"/>
                <w:lang w:val="es-AR"/>
              </w:rPr>
            </w:pP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  <w:lang w:val="es-AR"/>
              </w:rPr>
              <w:t>¿Hubo algún problema en la realización de la encuesta?</w:t>
            </w:r>
          </w:p>
        </w:tc>
      </w:tr>
      <w:tr w:rsidR="00EB5F7A" w:rsidRPr="00DA287E" w14:paraId="01086355" w14:textId="77777777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8" w14:textId="77777777" w:rsidR="00EB5F7A" w:rsidRPr="00FA269B" w:rsidRDefault="00EB5F7A">
            <w:pPr>
              <w:rPr>
                <w:rFonts w:ascii="Arial" w:eastAsia="Saira" w:hAnsi="Arial" w:cs="Arial"/>
                <w:b/>
                <w:color w:val="000000"/>
                <w:sz w:val="21"/>
                <w:szCs w:val="21"/>
                <w:lang w:val="es-AR"/>
              </w:rPr>
            </w:pPr>
          </w:p>
        </w:tc>
      </w:tr>
      <w:tr w:rsidR="00EB5F7A" w:rsidRPr="00DA287E" w14:paraId="39D75DB1" w14:textId="77777777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 w14:textId="77777777" w:rsidR="00EB5F7A" w:rsidRPr="00FA269B" w:rsidRDefault="00EB5F7A">
            <w:pPr>
              <w:rPr>
                <w:rFonts w:ascii="Arial" w:eastAsia="Times New Roman" w:hAnsi="Arial" w:cs="Arial"/>
                <w:lang w:val="es-AR"/>
              </w:rPr>
            </w:pPr>
          </w:p>
        </w:tc>
      </w:tr>
    </w:tbl>
    <w:p w14:paraId="00000030" w14:textId="77777777" w:rsidR="00EB5F7A" w:rsidRPr="00FA269B" w:rsidRDefault="00EB5F7A">
      <w:pPr>
        <w:rPr>
          <w:rFonts w:ascii="Arial" w:eastAsia="Saira" w:hAnsi="Arial" w:cs="Arial"/>
          <w:b/>
          <w:sz w:val="36"/>
          <w:szCs w:val="36"/>
          <w:lang w:val="es-AR"/>
        </w:rPr>
      </w:pPr>
    </w:p>
    <w:tbl>
      <w:tblPr>
        <w:tblStyle w:val="a"/>
        <w:tblW w:w="8075" w:type="dxa"/>
        <w:tblLayout w:type="fixed"/>
        <w:tblLook w:val="0400" w:firstRow="0" w:lastRow="0" w:firstColumn="0" w:lastColumn="0" w:noHBand="0" w:noVBand="1"/>
      </w:tblPr>
      <w:tblGrid>
        <w:gridCol w:w="1811"/>
        <w:gridCol w:w="1827"/>
        <w:gridCol w:w="1541"/>
        <w:gridCol w:w="2896"/>
      </w:tblGrid>
      <w:tr w:rsidR="00CC0A0D" w:rsidRPr="00FA269B" w14:paraId="55D98C84" w14:textId="77777777" w:rsidTr="00520264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BC2A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Número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encuesta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6C73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65C6" w14:textId="52C9ED3E" w:rsidR="00CC0A0D" w:rsidRPr="00FA269B" w:rsidRDefault="00DA287E" w:rsidP="00520264">
            <w:pPr>
              <w:rPr>
                <w:rFonts w:ascii="Arial" w:eastAsia="Times New Roman" w:hAnsi="Arial" w:cs="Arial"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En</w:t>
            </w:r>
            <w:r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cuestador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2948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</w:p>
        </w:tc>
      </w:tr>
      <w:tr w:rsidR="00CC0A0D" w:rsidRPr="00FA269B" w14:paraId="3F7355D5" w14:textId="77777777" w:rsidTr="00520264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8A3C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 xml:space="preserve">Hora de </w:t>
            </w: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inicio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D0F3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DA1C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 xml:space="preserve">Hora de </w:t>
            </w: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finalización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4A39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</w:p>
        </w:tc>
      </w:tr>
      <w:tr w:rsidR="00CC0A0D" w:rsidRPr="00DA287E" w14:paraId="67054F96" w14:textId="77777777" w:rsidTr="00520264"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A039" w14:textId="77777777" w:rsidR="00CC0A0D" w:rsidRPr="00FA269B" w:rsidRDefault="00CC0A0D" w:rsidP="00520264">
            <w:pPr>
              <w:rPr>
                <w:rFonts w:ascii="Arial" w:eastAsia="Times New Roman" w:hAnsi="Arial" w:cs="Arial"/>
                <w:lang w:val="es-AR"/>
              </w:rPr>
            </w:pP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  <w:lang w:val="es-AR"/>
              </w:rPr>
              <w:t>¿Pudo localizar al individuo?  (SÍ / NO)</w:t>
            </w: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  <w:lang w:val="es-AR"/>
              </w:rPr>
              <w:tab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8E5E" w14:textId="77777777" w:rsidR="00CC0A0D" w:rsidRPr="00FA269B" w:rsidRDefault="00CC0A0D" w:rsidP="00520264">
            <w:pPr>
              <w:rPr>
                <w:rFonts w:ascii="Arial" w:eastAsia="Times New Roman" w:hAnsi="Arial" w:cs="Arial"/>
                <w:lang w:val="es-AR"/>
              </w:rPr>
            </w:pPr>
          </w:p>
        </w:tc>
      </w:tr>
      <w:tr w:rsidR="00CC0A0D" w:rsidRPr="00DA287E" w14:paraId="7A29485C" w14:textId="77777777" w:rsidTr="00520264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2A79" w14:textId="77777777" w:rsidR="00CC0A0D" w:rsidRPr="00FA269B" w:rsidRDefault="00CC0A0D" w:rsidP="00520264">
            <w:pPr>
              <w:rPr>
                <w:rFonts w:ascii="Arial" w:eastAsia="Times New Roman" w:hAnsi="Arial" w:cs="Arial"/>
                <w:lang w:val="es-AR"/>
              </w:rPr>
            </w:pP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  <w:lang w:val="es-AR"/>
              </w:rPr>
              <w:t>¿Hubo algún problema en la realización de la encuesta?</w:t>
            </w:r>
          </w:p>
        </w:tc>
      </w:tr>
      <w:tr w:rsidR="00CC0A0D" w:rsidRPr="00DA287E" w14:paraId="06D200B5" w14:textId="77777777" w:rsidTr="00520264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9DA8C" w14:textId="77777777" w:rsidR="00CC0A0D" w:rsidRPr="00FA269B" w:rsidRDefault="00CC0A0D" w:rsidP="00520264">
            <w:pPr>
              <w:rPr>
                <w:rFonts w:ascii="Arial" w:eastAsia="Saira" w:hAnsi="Arial" w:cs="Arial"/>
                <w:b/>
                <w:color w:val="000000"/>
                <w:sz w:val="21"/>
                <w:szCs w:val="21"/>
                <w:lang w:val="es-AR"/>
              </w:rPr>
            </w:pPr>
          </w:p>
        </w:tc>
      </w:tr>
      <w:tr w:rsidR="00CC0A0D" w:rsidRPr="00DA287E" w14:paraId="4839DF2A" w14:textId="77777777" w:rsidTr="00520264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1DD0C" w14:textId="77777777" w:rsidR="00CC0A0D" w:rsidRPr="00FA269B" w:rsidRDefault="00CC0A0D" w:rsidP="00520264">
            <w:pPr>
              <w:rPr>
                <w:rFonts w:ascii="Arial" w:eastAsia="Times New Roman" w:hAnsi="Arial" w:cs="Arial"/>
                <w:lang w:val="es-AR"/>
              </w:rPr>
            </w:pPr>
          </w:p>
        </w:tc>
      </w:tr>
    </w:tbl>
    <w:p w14:paraId="00000063" w14:textId="6F3324DF" w:rsidR="00EB5F7A" w:rsidRPr="00FA269B" w:rsidRDefault="00EB5F7A">
      <w:pPr>
        <w:rPr>
          <w:rFonts w:ascii="Arial" w:eastAsia="Saira" w:hAnsi="Arial" w:cs="Arial"/>
          <w:lang w:val="es-AR"/>
        </w:rPr>
      </w:pPr>
    </w:p>
    <w:tbl>
      <w:tblPr>
        <w:tblStyle w:val="a"/>
        <w:tblW w:w="8075" w:type="dxa"/>
        <w:tblLayout w:type="fixed"/>
        <w:tblLook w:val="0400" w:firstRow="0" w:lastRow="0" w:firstColumn="0" w:lastColumn="0" w:noHBand="0" w:noVBand="1"/>
      </w:tblPr>
      <w:tblGrid>
        <w:gridCol w:w="1811"/>
        <w:gridCol w:w="1827"/>
        <w:gridCol w:w="1541"/>
        <w:gridCol w:w="2896"/>
      </w:tblGrid>
      <w:tr w:rsidR="00CC0A0D" w:rsidRPr="00FA269B" w14:paraId="3387D36A" w14:textId="77777777" w:rsidTr="00520264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B447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Número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 xml:space="preserve"> de la </w:t>
            </w: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encuesta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F33E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5722" w14:textId="2318E96D" w:rsidR="00CC0A0D" w:rsidRPr="00FA269B" w:rsidRDefault="00DA287E" w:rsidP="00520264">
            <w:pPr>
              <w:rPr>
                <w:rFonts w:ascii="Arial" w:eastAsia="Times New Roman" w:hAnsi="Arial" w:cs="Arial"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En</w:t>
            </w:r>
            <w:r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cuestador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8360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</w:p>
        </w:tc>
      </w:tr>
      <w:tr w:rsidR="00CC0A0D" w:rsidRPr="00FA269B" w14:paraId="7BA4B7AF" w14:textId="77777777" w:rsidTr="00520264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65AB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 xml:space="preserve">Hora de </w:t>
            </w: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inicio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3AFE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156F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 xml:space="preserve">Hora de </w:t>
            </w:r>
            <w:proofErr w:type="spellStart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finalización</w:t>
            </w:r>
            <w:proofErr w:type="spellEnd"/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4A7F" w14:textId="77777777" w:rsidR="00CC0A0D" w:rsidRPr="00FA269B" w:rsidRDefault="00CC0A0D" w:rsidP="00520264">
            <w:pPr>
              <w:rPr>
                <w:rFonts w:ascii="Arial" w:eastAsia="Times New Roman" w:hAnsi="Arial" w:cs="Arial"/>
              </w:rPr>
            </w:pPr>
          </w:p>
        </w:tc>
      </w:tr>
      <w:tr w:rsidR="00CC0A0D" w:rsidRPr="00DA287E" w14:paraId="1BB0BE0C" w14:textId="77777777" w:rsidTr="00520264"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B4B3" w14:textId="77777777" w:rsidR="00CC0A0D" w:rsidRPr="00FA269B" w:rsidRDefault="00CC0A0D" w:rsidP="00520264">
            <w:pPr>
              <w:rPr>
                <w:rFonts w:ascii="Arial" w:eastAsia="Times New Roman" w:hAnsi="Arial" w:cs="Arial"/>
                <w:lang w:val="es-AR"/>
              </w:rPr>
            </w:pP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  <w:lang w:val="es-AR"/>
              </w:rPr>
              <w:t>¿Pudo localizar al individuo?  (SÍ / NO)</w:t>
            </w: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  <w:lang w:val="es-AR"/>
              </w:rPr>
              <w:tab/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283F" w14:textId="77777777" w:rsidR="00CC0A0D" w:rsidRPr="00FA269B" w:rsidRDefault="00CC0A0D" w:rsidP="00520264">
            <w:pPr>
              <w:rPr>
                <w:rFonts w:ascii="Arial" w:eastAsia="Times New Roman" w:hAnsi="Arial" w:cs="Arial"/>
                <w:lang w:val="es-AR"/>
              </w:rPr>
            </w:pPr>
          </w:p>
        </w:tc>
      </w:tr>
      <w:tr w:rsidR="00CC0A0D" w:rsidRPr="00DA287E" w14:paraId="16194019" w14:textId="77777777" w:rsidTr="00520264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9EF0" w14:textId="77777777" w:rsidR="00CC0A0D" w:rsidRPr="00FA269B" w:rsidRDefault="00CC0A0D" w:rsidP="00520264">
            <w:pPr>
              <w:rPr>
                <w:rFonts w:ascii="Arial" w:eastAsia="Times New Roman" w:hAnsi="Arial" w:cs="Arial"/>
                <w:lang w:val="es-AR"/>
              </w:rPr>
            </w:pPr>
            <w:r w:rsidRPr="00FA269B">
              <w:rPr>
                <w:rFonts w:ascii="Arial" w:eastAsia="Saira" w:hAnsi="Arial" w:cs="Arial"/>
                <w:b/>
                <w:color w:val="000000"/>
                <w:sz w:val="21"/>
                <w:szCs w:val="21"/>
                <w:lang w:val="es-AR"/>
              </w:rPr>
              <w:t>¿Hubo algún problema en la realización de la encuesta?</w:t>
            </w:r>
          </w:p>
        </w:tc>
      </w:tr>
      <w:tr w:rsidR="00CC0A0D" w:rsidRPr="00DA287E" w14:paraId="1DC1F924" w14:textId="77777777" w:rsidTr="00520264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A991" w14:textId="77777777" w:rsidR="00CC0A0D" w:rsidRPr="00FA269B" w:rsidRDefault="00CC0A0D" w:rsidP="00520264">
            <w:pPr>
              <w:rPr>
                <w:rFonts w:ascii="Arial" w:eastAsia="Saira" w:hAnsi="Arial" w:cs="Arial"/>
                <w:b/>
                <w:color w:val="000000"/>
                <w:sz w:val="21"/>
                <w:szCs w:val="21"/>
                <w:lang w:val="es-AR"/>
              </w:rPr>
            </w:pPr>
          </w:p>
        </w:tc>
      </w:tr>
      <w:tr w:rsidR="00CC0A0D" w:rsidRPr="00DA287E" w14:paraId="7E73D80F" w14:textId="77777777" w:rsidTr="00520264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AF46" w14:textId="77777777" w:rsidR="00CC0A0D" w:rsidRPr="00FA269B" w:rsidRDefault="00CC0A0D" w:rsidP="00520264">
            <w:pPr>
              <w:rPr>
                <w:rFonts w:ascii="Arial" w:eastAsia="Times New Roman" w:hAnsi="Arial" w:cs="Arial"/>
                <w:lang w:val="es-AR"/>
              </w:rPr>
            </w:pPr>
          </w:p>
        </w:tc>
      </w:tr>
    </w:tbl>
    <w:p w14:paraId="181A7E51" w14:textId="3D34AA2A" w:rsidR="00CC0A0D" w:rsidRPr="00FA269B" w:rsidRDefault="00CC0A0D">
      <w:pPr>
        <w:rPr>
          <w:rFonts w:ascii="Arial" w:eastAsia="Saira" w:hAnsi="Arial" w:cs="Arial"/>
          <w:lang w:val="es-AR"/>
        </w:rPr>
      </w:pPr>
    </w:p>
    <w:p w14:paraId="2870EAB2" w14:textId="77777777" w:rsidR="00CC0A0D" w:rsidRPr="00FA269B" w:rsidRDefault="00CC0A0D">
      <w:pPr>
        <w:rPr>
          <w:rFonts w:ascii="Arial" w:eastAsia="Saira" w:hAnsi="Arial" w:cs="Arial"/>
          <w:lang w:val="es-AR"/>
        </w:rPr>
      </w:pPr>
    </w:p>
    <w:p w14:paraId="00000065" w14:textId="22F445C5" w:rsidR="00EB5F7A" w:rsidRPr="00FA269B" w:rsidRDefault="00CC0A0D">
      <w:pPr>
        <w:rPr>
          <w:rFonts w:ascii="Arial" w:eastAsiaTheme="majorEastAsia" w:hAnsi="Arial" w:cs="Arial"/>
          <w:b/>
          <w:color w:val="1F3763" w:themeColor="accent1" w:themeShade="7F"/>
          <w:lang w:val="es-AR"/>
        </w:rPr>
      </w:pPr>
      <w:r w:rsidRPr="00FA269B">
        <w:rPr>
          <w:rFonts w:ascii="Arial" w:eastAsiaTheme="majorEastAsia" w:hAnsi="Arial" w:cs="Arial"/>
          <w:b/>
          <w:color w:val="1F3763" w:themeColor="accent1" w:themeShade="7F"/>
          <w:lang w:val="es-AR"/>
        </w:rPr>
        <w:t xml:space="preserve">Por favor, rellene lo siguiente basándose en sus experiencias con el piloto:  </w:t>
      </w:r>
    </w:p>
    <w:p w14:paraId="10254972" w14:textId="77777777" w:rsidR="00CC0A0D" w:rsidRPr="00FA269B" w:rsidRDefault="00CC0A0D">
      <w:pPr>
        <w:rPr>
          <w:rFonts w:ascii="Arial" w:eastAsia="Saira" w:hAnsi="Arial" w:cs="Arial"/>
          <w:lang w:val="es-AR"/>
        </w:rPr>
      </w:pPr>
    </w:p>
    <w:p w14:paraId="00000066" w14:textId="0F42BA20" w:rsidR="00EB5F7A" w:rsidRPr="00FA269B" w:rsidRDefault="00CC0A0D">
      <w:pPr>
        <w:rPr>
          <w:rFonts w:ascii="Arial" w:eastAsia="Saira" w:hAnsi="Arial" w:cs="Arial"/>
          <w:b/>
        </w:rPr>
      </w:pPr>
      <w:proofErr w:type="spellStart"/>
      <w:r w:rsidRPr="00FA269B">
        <w:rPr>
          <w:rFonts w:ascii="Arial" w:eastAsia="Saira" w:hAnsi="Arial" w:cs="Arial"/>
          <w:b/>
        </w:rPr>
        <w:t>Eliminación</w:t>
      </w:r>
      <w:proofErr w:type="spellEnd"/>
      <w:r w:rsidRPr="00FA269B">
        <w:rPr>
          <w:rFonts w:ascii="Arial" w:eastAsia="Saira" w:hAnsi="Arial" w:cs="Arial"/>
          <w:b/>
        </w:rPr>
        <w:t xml:space="preserve"> de </w:t>
      </w:r>
      <w:proofErr w:type="spellStart"/>
      <w:r w:rsidRPr="00FA269B">
        <w:rPr>
          <w:rFonts w:ascii="Arial" w:eastAsia="Saira" w:hAnsi="Arial" w:cs="Arial"/>
          <w:b/>
        </w:rPr>
        <w:t>preguntas</w:t>
      </w:r>
      <w:proofErr w:type="spellEnd"/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7195"/>
      </w:tblGrid>
      <w:tr w:rsidR="00EB5F7A" w:rsidRPr="00FA269B" w14:paraId="62792BC0" w14:textId="77777777">
        <w:tc>
          <w:tcPr>
            <w:tcW w:w="9350" w:type="dxa"/>
            <w:gridSpan w:val="2"/>
          </w:tcPr>
          <w:p w14:paraId="00000067" w14:textId="6C48AB76" w:rsidR="00EB5F7A" w:rsidRPr="00FA269B" w:rsidRDefault="00CC0A0D">
            <w:pPr>
              <w:rPr>
                <w:rFonts w:ascii="Arial" w:eastAsia="Saira" w:hAnsi="Arial" w:cs="Arial"/>
              </w:rPr>
            </w:pPr>
            <w:r w:rsidRPr="00FA269B">
              <w:rPr>
                <w:rFonts w:ascii="Arial" w:eastAsia="Saira" w:hAnsi="Arial" w:cs="Arial"/>
                <w:lang w:val="es-AR"/>
              </w:rPr>
              <w:t xml:space="preserve">Enumere el número de preguntas que, en su opinión, deberían eliminarse y la(s) razón(es) para hacerlo.  </w:t>
            </w:r>
            <w:proofErr w:type="spellStart"/>
            <w:r w:rsidRPr="00FA269B">
              <w:rPr>
                <w:rFonts w:ascii="Arial" w:eastAsia="Saira" w:hAnsi="Arial" w:cs="Arial"/>
              </w:rPr>
              <w:t>Añada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FA269B">
              <w:rPr>
                <w:rFonts w:ascii="Arial" w:eastAsia="Saira" w:hAnsi="Arial" w:cs="Arial"/>
              </w:rPr>
              <w:t>una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fila </w:t>
            </w:r>
            <w:proofErr w:type="spellStart"/>
            <w:r w:rsidRPr="00FA269B">
              <w:rPr>
                <w:rFonts w:ascii="Arial" w:eastAsia="Saira" w:hAnsi="Arial" w:cs="Arial"/>
              </w:rPr>
              <w:t>por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FA269B">
              <w:rPr>
                <w:rFonts w:ascii="Arial" w:eastAsia="Saira" w:hAnsi="Arial" w:cs="Arial"/>
              </w:rPr>
              <w:t>cada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FA269B">
              <w:rPr>
                <w:rFonts w:ascii="Arial" w:eastAsia="Saira" w:hAnsi="Arial" w:cs="Arial"/>
              </w:rPr>
              <w:t>pregunta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FA269B">
              <w:rPr>
                <w:rFonts w:ascii="Arial" w:eastAsia="Saira" w:hAnsi="Arial" w:cs="Arial"/>
              </w:rPr>
              <w:t>adicional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.  </w:t>
            </w:r>
          </w:p>
        </w:tc>
      </w:tr>
      <w:tr w:rsidR="00EB5F7A" w:rsidRPr="00DA287E" w14:paraId="0A51A857" w14:textId="77777777">
        <w:tc>
          <w:tcPr>
            <w:tcW w:w="2155" w:type="dxa"/>
          </w:tcPr>
          <w:p w14:paraId="00000069" w14:textId="56A5C8F0" w:rsidR="00EB5F7A" w:rsidRPr="00FA269B" w:rsidRDefault="00CC0A0D">
            <w:pPr>
              <w:rPr>
                <w:rFonts w:ascii="Arial" w:eastAsia="Saira" w:hAnsi="Arial" w:cs="Arial"/>
                <w:b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</w:rPr>
              <w:t>Número</w:t>
            </w:r>
            <w:proofErr w:type="spellEnd"/>
            <w:r w:rsidRPr="00FA269B">
              <w:rPr>
                <w:rFonts w:ascii="Arial" w:eastAsia="Saira" w:hAnsi="Arial" w:cs="Arial"/>
                <w:b/>
              </w:rPr>
              <w:t xml:space="preserve"> de </w:t>
            </w:r>
            <w:proofErr w:type="spellStart"/>
            <w:r w:rsidRPr="00FA269B">
              <w:rPr>
                <w:rFonts w:ascii="Arial" w:eastAsia="Saira" w:hAnsi="Arial" w:cs="Arial"/>
                <w:b/>
              </w:rPr>
              <w:t>pregunta</w:t>
            </w:r>
            <w:proofErr w:type="spellEnd"/>
          </w:p>
        </w:tc>
        <w:tc>
          <w:tcPr>
            <w:tcW w:w="7195" w:type="dxa"/>
          </w:tcPr>
          <w:p w14:paraId="038A5BE2" w14:textId="77777777" w:rsidR="00CC0A0D" w:rsidRPr="00FA269B" w:rsidRDefault="00CC0A0D" w:rsidP="00CC0A0D">
            <w:pPr>
              <w:rPr>
                <w:rFonts w:ascii="Arial" w:eastAsia="Saira" w:hAnsi="Arial" w:cs="Arial"/>
                <w:b/>
                <w:lang w:val="es-AR"/>
              </w:rPr>
            </w:pPr>
            <w:r w:rsidRPr="00FA269B">
              <w:rPr>
                <w:rFonts w:ascii="Arial" w:eastAsia="Saira" w:hAnsi="Arial" w:cs="Arial"/>
                <w:b/>
                <w:lang w:val="es-AR"/>
              </w:rPr>
              <w:t>Motivo(s) para suprimirla(s):</w:t>
            </w:r>
          </w:p>
          <w:p w14:paraId="6DF38F1E" w14:textId="77777777" w:rsidR="00CC0A0D" w:rsidRPr="00FA269B" w:rsidRDefault="00CC0A0D" w:rsidP="00CC0A0D">
            <w:pPr>
              <w:rPr>
                <w:rFonts w:ascii="Arial" w:eastAsia="Saira" w:hAnsi="Arial" w:cs="Arial"/>
                <w:bCs/>
                <w:lang w:val="es-AR"/>
              </w:rPr>
            </w:pPr>
            <w:r w:rsidRPr="00FA269B">
              <w:rPr>
                <w:rFonts w:ascii="Arial" w:eastAsia="Saira" w:hAnsi="Arial" w:cs="Arial"/>
                <w:bCs/>
                <w:lang w:val="es-AR"/>
              </w:rPr>
              <w:t>Demasiado sensible (sugiera una forma alternativa de preguntar)</w:t>
            </w:r>
          </w:p>
          <w:p w14:paraId="33C65D92" w14:textId="77777777" w:rsidR="00CC0A0D" w:rsidRPr="00FA269B" w:rsidRDefault="00CC0A0D" w:rsidP="00CC0A0D">
            <w:pPr>
              <w:rPr>
                <w:rFonts w:ascii="Arial" w:eastAsia="Saira" w:hAnsi="Arial" w:cs="Arial"/>
                <w:bCs/>
                <w:lang w:val="es-AR"/>
              </w:rPr>
            </w:pPr>
            <w:r w:rsidRPr="00FA269B">
              <w:rPr>
                <w:rFonts w:ascii="Arial" w:eastAsia="Saira" w:hAnsi="Arial" w:cs="Arial"/>
                <w:bCs/>
                <w:lang w:val="es-AR"/>
              </w:rPr>
              <w:t>Redundante</w:t>
            </w:r>
          </w:p>
          <w:p w14:paraId="5C0084A0" w14:textId="77777777" w:rsidR="00CC0A0D" w:rsidRPr="00FA269B" w:rsidRDefault="00CC0A0D" w:rsidP="00CC0A0D">
            <w:pPr>
              <w:rPr>
                <w:rFonts w:ascii="Arial" w:eastAsia="Saira" w:hAnsi="Arial" w:cs="Arial"/>
                <w:bCs/>
                <w:lang w:val="es-AR"/>
              </w:rPr>
            </w:pPr>
            <w:r w:rsidRPr="00FA269B">
              <w:rPr>
                <w:rFonts w:ascii="Arial" w:eastAsia="Saira" w:hAnsi="Arial" w:cs="Arial"/>
                <w:bCs/>
                <w:lang w:val="es-AR"/>
              </w:rPr>
              <w:t>Conceptos demasiado ambiguos</w:t>
            </w:r>
          </w:p>
          <w:p w14:paraId="1AECDF1F" w14:textId="77777777" w:rsidR="00CC0A0D" w:rsidRPr="00FA269B" w:rsidRDefault="00CC0A0D" w:rsidP="00CC0A0D">
            <w:pPr>
              <w:rPr>
                <w:rFonts w:ascii="Arial" w:eastAsia="Saira" w:hAnsi="Arial" w:cs="Arial"/>
                <w:bCs/>
                <w:lang w:val="es-AR"/>
              </w:rPr>
            </w:pPr>
            <w:r w:rsidRPr="00FA269B">
              <w:rPr>
                <w:rFonts w:ascii="Arial" w:eastAsia="Saira" w:hAnsi="Arial" w:cs="Arial"/>
                <w:bCs/>
                <w:lang w:val="es-AR"/>
              </w:rPr>
              <w:t>Se obtendrán demasiadas respuestas "No sé".</w:t>
            </w:r>
          </w:p>
          <w:p w14:paraId="0000006F" w14:textId="7C9BAAD5" w:rsidR="00EB5F7A" w:rsidRPr="00FA269B" w:rsidRDefault="00CC0A0D" w:rsidP="00CC0A0D">
            <w:pPr>
              <w:rPr>
                <w:rFonts w:ascii="Arial" w:eastAsia="Saira" w:hAnsi="Arial" w:cs="Arial"/>
                <w:b/>
                <w:lang w:val="es-AR"/>
              </w:rPr>
            </w:pPr>
            <w:r w:rsidRPr="00FA269B">
              <w:rPr>
                <w:rFonts w:ascii="Arial" w:eastAsia="Saira" w:hAnsi="Arial" w:cs="Arial"/>
                <w:bCs/>
                <w:lang w:val="es-AR"/>
              </w:rPr>
              <w:t>Se obtendrán demasiadas respuestas "</w:t>
            </w:r>
            <w:r w:rsidR="002B1240">
              <w:rPr>
                <w:rFonts w:ascii="Arial" w:eastAsia="Saira" w:hAnsi="Arial" w:cs="Arial"/>
                <w:bCs/>
                <w:lang w:val="es-AR"/>
              </w:rPr>
              <w:t>prefiero no</w:t>
            </w:r>
            <w:r w:rsidRPr="00FA269B">
              <w:rPr>
                <w:rFonts w:ascii="Arial" w:eastAsia="Saira" w:hAnsi="Arial" w:cs="Arial"/>
                <w:bCs/>
                <w:lang w:val="es-AR"/>
              </w:rPr>
              <w:t xml:space="preserve"> contestar".</w:t>
            </w:r>
          </w:p>
        </w:tc>
      </w:tr>
      <w:tr w:rsidR="00EB5F7A" w:rsidRPr="00DA287E" w14:paraId="79B3D57D" w14:textId="77777777">
        <w:tc>
          <w:tcPr>
            <w:tcW w:w="2155" w:type="dxa"/>
          </w:tcPr>
          <w:p w14:paraId="00000070" w14:textId="77777777" w:rsidR="00EB5F7A" w:rsidRPr="00FA269B" w:rsidRDefault="00EB5F7A">
            <w:pPr>
              <w:rPr>
                <w:rFonts w:ascii="Arial" w:eastAsia="Saira" w:hAnsi="Arial" w:cs="Arial"/>
                <w:b/>
                <w:lang w:val="es-AR"/>
              </w:rPr>
            </w:pPr>
          </w:p>
        </w:tc>
        <w:tc>
          <w:tcPr>
            <w:tcW w:w="7195" w:type="dxa"/>
          </w:tcPr>
          <w:p w14:paraId="00000071" w14:textId="77777777" w:rsidR="00EB5F7A" w:rsidRPr="00FA269B" w:rsidRDefault="00EB5F7A">
            <w:pPr>
              <w:rPr>
                <w:rFonts w:ascii="Arial" w:eastAsia="Saira" w:hAnsi="Arial" w:cs="Arial"/>
                <w:b/>
                <w:lang w:val="es-AR"/>
              </w:rPr>
            </w:pPr>
          </w:p>
        </w:tc>
      </w:tr>
    </w:tbl>
    <w:p w14:paraId="00000072" w14:textId="77777777" w:rsidR="00EB5F7A" w:rsidRPr="00FA269B" w:rsidRDefault="00EB5F7A">
      <w:pPr>
        <w:rPr>
          <w:rFonts w:ascii="Arial" w:eastAsia="Saira" w:hAnsi="Arial" w:cs="Arial"/>
          <w:lang w:val="es-AR"/>
        </w:rPr>
      </w:pPr>
    </w:p>
    <w:p w14:paraId="00000073" w14:textId="494DF4D3" w:rsidR="00BC6A3D" w:rsidRDefault="00BC6A3D">
      <w:pPr>
        <w:rPr>
          <w:rFonts w:ascii="Arial" w:eastAsia="Saira" w:hAnsi="Arial" w:cs="Arial"/>
          <w:lang w:val="es-AR"/>
        </w:rPr>
      </w:pPr>
      <w:r>
        <w:rPr>
          <w:rFonts w:ascii="Arial" w:eastAsia="Saira" w:hAnsi="Arial" w:cs="Arial"/>
          <w:lang w:val="es-AR"/>
        </w:rPr>
        <w:br w:type="page"/>
      </w:r>
    </w:p>
    <w:p w14:paraId="4EB626D5" w14:textId="77777777" w:rsidR="00EB5F7A" w:rsidRPr="00FA269B" w:rsidRDefault="00EB5F7A">
      <w:pPr>
        <w:rPr>
          <w:rFonts w:ascii="Arial" w:eastAsia="Saira" w:hAnsi="Arial" w:cs="Arial"/>
          <w:lang w:val="es-AR"/>
        </w:rPr>
      </w:pPr>
    </w:p>
    <w:p w14:paraId="00000074" w14:textId="76CA2F18" w:rsidR="00EB5F7A" w:rsidRPr="00FA269B" w:rsidRDefault="00CC0A0D">
      <w:pPr>
        <w:rPr>
          <w:rFonts w:ascii="Arial" w:eastAsia="Saira" w:hAnsi="Arial" w:cs="Arial"/>
          <w:b/>
        </w:rPr>
      </w:pPr>
      <w:proofErr w:type="spellStart"/>
      <w:r w:rsidRPr="00FA269B">
        <w:rPr>
          <w:rFonts w:ascii="Arial" w:eastAsia="Saira" w:hAnsi="Arial" w:cs="Arial"/>
          <w:b/>
        </w:rPr>
        <w:t>Reformulación</w:t>
      </w:r>
      <w:proofErr w:type="spellEnd"/>
      <w:r w:rsidRPr="00FA269B">
        <w:rPr>
          <w:rFonts w:ascii="Arial" w:eastAsia="Saira" w:hAnsi="Arial" w:cs="Arial"/>
          <w:b/>
        </w:rPr>
        <w:t xml:space="preserve"> de las </w:t>
      </w:r>
      <w:proofErr w:type="spellStart"/>
      <w:r w:rsidRPr="00FA269B">
        <w:rPr>
          <w:rFonts w:ascii="Arial" w:eastAsia="Saira" w:hAnsi="Arial" w:cs="Arial"/>
          <w:b/>
        </w:rPr>
        <w:t>preguntas</w:t>
      </w:r>
      <w:proofErr w:type="spellEnd"/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7195"/>
      </w:tblGrid>
      <w:tr w:rsidR="00EB5F7A" w:rsidRPr="00FA269B" w14:paraId="4D04DA75" w14:textId="77777777">
        <w:tc>
          <w:tcPr>
            <w:tcW w:w="9350" w:type="dxa"/>
            <w:gridSpan w:val="2"/>
          </w:tcPr>
          <w:p w14:paraId="2D6C3098" w14:textId="77777777" w:rsidR="00EB5F7A" w:rsidRDefault="00CC0A0D">
            <w:pPr>
              <w:rPr>
                <w:rFonts w:ascii="Arial" w:eastAsia="Saira" w:hAnsi="Arial" w:cs="Arial"/>
              </w:rPr>
            </w:pPr>
            <w:r w:rsidRPr="00FA269B">
              <w:rPr>
                <w:rFonts w:ascii="Arial" w:eastAsia="Saira" w:hAnsi="Arial" w:cs="Arial"/>
                <w:lang w:val="es-AR"/>
              </w:rPr>
              <w:t xml:space="preserve">Por favor, identifique cualquier pregunta que deba ser reformulada.  Escriba el número de la pregunta y su nueva redacción.  Asegúrese de incluir palabras y frases coloquiales si cree que esto aumentará la comprensión de la pregunta. </w:t>
            </w:r>
            <w:proofErr w:type="spellStart"/>
            <w:r w:rsidRPr="00FA269B">
              <w:rPr>
                <w:rFonts w:ascii="Arial" w:eastAsia="Saira" w:hAnsi="Arial" w:cs="Arial"/>
              </w:rPr>
              <w:t>Añada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FA269B">
              <w:rPr>
                <w:rFonts w:ascii="Arial" w:eastAsia="Saira" w:hAnsi="Arial" w:cs="Arial"/>
              </w:rPr>
              <w:t>una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fila </w:t>
            </w:r>
            <w:proofErr w:type="spellStart"/>
            <w:r w:rsidRPr="00FA269B">
              <w:rPr>
                <w:rFonts w:ascii="Arial" w:eastAsia="Saira" w:hAnsi="Arial" w:cs="Arial"/>
              </w:rPr>
              <w:t>por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FA269B">
              <w:rPr>
                <w:rFonts w:ascii="Arial" w:eastAsia="Saira" w:hAnsi="Arial" w:cs="Arial"/>
              </w:rPr>
              <w:t>cada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FA269B">
              <w:rPr>
                <w:rFonts w:ascii="Arial" w:eastAsia="Saira" w:hAnsi="Arial" w:cs="Arial"/>
              </w:rPr>
              <w:t>pregunta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FA269B">
              <w:rPr>
                <w:rFonts w:ascii="Arial" w:eastAsia="Saira" w:hAnsi="Arial" w:cs="Arial"/>
              </w:rPr>
              <w:t>adicional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.   </w:t>
            </w:r>
          </w:p>
          <w:p w14:paraId="00000075" w14:textId="520F3B8B" w:rsidR="005734C9" w:rsidRPr="00FA269B" w:rsidRDefault="005734C9">
            <w:pPr>
              <w:rPr>
                <w:rFonts w:ascii="Arial" w:eastAsia="Saira" w:hAnsi="Arial" w:cs="Arial"/>
              </w:rPr>
            </w:pPr>
          </w:p>
        </w:tc>
      </w:tr>
      <w:tr w:rsidR="00EB5F7A" w:rsidRPr="00FA269B" w14:paraId="4E3D8CED" w14:textId="77777777">
        <w:tc>
          <w:tcPr>
            <w:tcW w:w="2155" w:type="dxa"/>
          </w:tcPr>
          <w:p w14:paraId="00000077" w14:textId="746BB2AC" w:rsidR="00EB5F7A" w:rsidRPr="00FA269B" w:rsidRDefault="004F0FA5">
            <w:pPr>
              <w:rPr>
                <w:rFonts w:ascii="Arial" w:eastAsia="Saira" w:hAnsi="Arial" w:cs="Arial"/>
                <w:b/>
                <w:lang w:val="fr-CH"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  <w:lang w:val="fr-CH"/>
              </w:rPr>
              <w:t>Número</w:t>
            </w:r>
            <w:proofErr w:type="spellEnd"/>
            <w:r w:rsidRPr="00FA269B">
              <w:rPr>
                <w:rFonts w:ascii="Arial" w:eastAsia="Saira" w:hAnsi="Arial" w:cs="Arial"/>
                <w:b/>
                <w:lang w:val="fr-CH"/>
              </w:rPr>
              <w:t xml:space="preserve"> de la </w:t>
            </w:r>
            <w:proofErr w:type="spellStart"/>
            <w:r w:rsidRPr="00FA269B">
              <w:rPr>
                <w:rFonts w:ascii="Arial" w:eastAsia="Saira" w:hAnsi="Arial" w:cs="Arial"/>
                <w:b/>
                <w:lang w:val="fr-CH"/>
              </w:rPr>
              <w:t>pregunta</w:t>
            </w:r>
            <w:proofErr w:type="spellEnd"/>
            <w:r w:rsidRPr="00FA269B">
              <w:rPr>
                <w:rFonts w:ascii="Arial" w:eastAsia="Saira" w:hAnsi="Arial" w:cs="Arial"/>
                <w:b/>
                <w:lang w:val="fr-CH"/>
              </w:rPr>
              <w:t xml:space="preserve"> </w:t>
            </w:r>
          </w:p>
        </w:tc>
        <w:tc>
          <w:tcPr>
            <w:tcW w:w="7195" w:type="dxa"/>
          </w:tcPr>
          <w:p w14:paraId="00000078" w14:textId="71B9ABC5" w:rsidR="00EB5F7A" w:rsidRPr="00FA269B" w:rsidRDefault="004F0FA5">
            <w:pPr>
              <w:rPr>
                <w:rFonts w:ascii="Arial" w:eastAsia="Saira" w:hAnsi="Arial" w:cs="Arial"/>
                <w:b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  <w:lang w:val="fr-CH"/>
              </w:rPr>
              <w:t>Reformulación</w:t>
            </w:r>
            <w:proofErr w:type="spellEnd"/>
            <w:r w:rsidRPr="00FA269B">
              <w:rPr>
                <w:rFonts w:ascii="Arial" w:eastAsia="Saira" w:hAnsi="Arial" w:cs="Arial"/>
                <w:b/>
                <w:lang w:val="fr-CH"/>
              </w:rPr>
              <w:t xml:space="preserve"> de la </w:t>
            </w:r>
            <w:proofErr w:type="spellStart"/>
            <w:r w:rsidRPr="00FA269B">
              <w:rPr>
                <w:rFonts w:ascii="Arial" w:eastAsia="Saira" w:hAnsi="Arial" w:cs="Arial"/>
                <w:b/>
                <w:lang w:val="fr-CH"/>
              </w:rPr>
              <w:t>pregunta</w:t>
            </w:r>
            <w:proofErr w:type="spellEnd"/>
            <w:r w:rsidRPr="00FA269B">
              <w:rPr>
                <w:rFonts w:ascii="Arial" w:eastAsia="Saira" w:hAnsi="Arial" w:cs="Arial"/>
                <w:b/>
                <w:lang w:val="fr-CH"/>
              </w:rPr>
              <w:t xml:space="preserve">  </w:t>
            </w:r>
          </w:p>
        </w:tc>
      </w:tr>
      <w:tr w:rsidR="00EB5F7A" w:rsidRPr="00FA269B" w14:paraId="2A543272" w14:textId="77777777">
        <w:tc>
          <w:tcPr>
            <w:tcW w:w="2155" w:type="dxa"/>
          </w:tcPr>
          <w:p w14:paraId="00000079" w14:textId="77777777" w:rsidR="00EB5F7A" w:rsidRPr="00FA269B" w:rsidRDefault="00EB5F7A">
            <w:pPr>
              <w:rPr>
                <w:rFonts w:ascii="Arial" w:eastAsia="Saira" w:hAnsi="Arial" w:cs="Arial"/>
                <w:b/>
              </w:rPr>
            </w:pPr>
          </w:p>
        </w:tc>
        <w:tc>
          <w:tcPr>
            <w:tcW w:w="7195" w:type="dxa"/>
          </w:tcPr>
          <w:p w14:paraId="0000007A" w14:textId="77777777" w:rsidR="00EB5F7A" w:rsidRPr="00FA269B" w:rsidRDefault="00EB5F7A">
            <w:pPr>
              <w:rPr>
                <w:rFonts w:ascii="Arial" w:eastAsia="Saira" w:hAnsi="Arial" w:cs="Arial"/>
                <w:b/>
              </w:rPr>
            </w:pPr>
          </w:p>
        </w:tc>
      </w:tr>
    </w:tbl>
    <w:p w14:paraId="0000007B" w14:textId="77777777" w:rsidR="00EB5F7A" w:rsidRPr="00FA269B" w:rsidRDefault="00EB5F7A">
      <w:pPr>
        <w:rPr>
          <w:rFonts w:ascii="Arial" w:eastAsia="Saira" w:hAnsi="Arial" w:cs="Arial"/>
        </w:rPr>
      </w:pPr>
    </w:p>
    <w:p w14:paraId="0000007C" w14:textId="77777777" w:rsidR="00EB5F7A" w:rsidRPr="00FA269B" w:rsidRDefault="00EB5F7A">
      <w:pPr>
        <w:rPr>
          <w:rFonts w:ascii="Arial" w:eastAsia="Saira" w:hAnsi="Arial" w:cs="Arial"/>
        </w:rPr>
      </w:pPr>
    </w:p>
    <w:p w14:paraId="0000007D" w14:textId="4C992A55" w:rsidR="00EB5F7A" w:rsidRPr="00FA269B" w:rsidRDefault="004F0FA5">
      <w:pPr>
        <w:rPr>
          <w:rFonts w:ascii="Arial" w:eastAsia="Saira" w:hAnsi="Arial" w:cs="Arial"/>
          <w:b/>
        </w:rPr>
      </w:pPr>
      <w:proofErr w:type="spellStart"/>
      <w:r w:rsidRPr="00FA269B">
        <w:rPr>
          <w:rFonts w:ascii="Arial" w:eastAsia="Saira" w:hAnsi="Arial" w:cs="Arial"/>
          <w:b/>
        </w:rPr>
        <w:t>Respuestas</w:t>
      </w:r>
      <w:proofErr w:type="spellEnd"/>
      <w:r w:rsidRPr="00FA269B">
        <w:rPr>
          <w:rFonts w:ascii="Arial" w:eastAsia="Saira" w:hAnsi="Arial" w:cs="Arial"/>
          <w:b/>
        </w:rPr>
        <w:t xml:space="preserve">   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3260"/>
        <w:gridCol w:w="4495"/>
      </w:tblGrid>
      <w:tr w:rsidR="00EB5F7A" w:rsidRPr="00FA269B" w14:paraId="7B200ACA" w14:textId="77777777">
        <w:trPr>
          <w:trHeight w:val="656"/>
        </w:trPr>
        <w:tc>
          <w:tcPr>
            <w:tcW w:w="9350" w:type="dxa"/>
            <w:gridSpan w:val="3"/>
          </w:tcPr>
          <w:p w14:paraId="0000007E" w14:textId="500DF453" w:rsidR="00EB5F7A" w:rsidRPr="00FA269B" w:rsidRDefault="004F0FA5">
            <w:pPr>
              <w:rPr>
                <w:rFonts w:ascii="Arial" w:eastAsia="Saira" w:hAnsi="Arial" w:cs="Arial"/>
              </w:rPr>
            </w:pPr>
            <w:r w:rsidRPr="00FA269B">
              <w:rPr>
                <w:rFonts w:ascii="Arial" w:eastAsia="Saira" w:hAnsi="Arial" w:cs="Arial"/>
                <w:lang w:val="es-AR"/>
              </w:rPr>
              <w:t xml:space="preserve">Por favor, identifique opciones de respuesta adicionales o mejores a las preguntas existentes de la encuesta. Puede tratarse de respuestas que se han omitido o de mejores formas de reformular las respuestas. </w:t>
            </w:r>
            <w:proofErr w:type="spellStart"/>
            <w:r w:rsidRPr="00FA269B">
              <w:rPr>
                <w:rFonts w:ascii="Arial" w:eastAsia="Saira" w:hAnsi="Arial" w:cs="Arial"/>
              </w:rPr>
              <w:t>Añada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FA269B">
              <w:rPr>
                <w:rFonts w:ascii="Arial" w:eastAsia="Saira" w:hAnsi="Arial" w:cs="Arial"/>
              </w:rPr>
              <w:t>una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fila </w:t>
            </w:r>
            <w:proofErr w:type="spellStart"/>
            <w:r w:rsidRPr="00FA269B">
              <w:rPr>
                <w:rFonts w:ascii="Arial" w:eastAsia="Saira" w:hAnsi="Arial" w:cs="Arial"/>
              </w:rPr>
              <w:t>por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FA269B">
              <w:rPr>
                <w:rFonts w:ascii="Arial" w:eastAsia="Saira" w:hAnsi="Arial" w:cs="Arial"/>
              </w:rPr>
              <w:t>cada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FA269B">
              <w:rPr>
                <w:rFonts w:ascii="Arial" w:eastAsia="Saira" w:hAnsi="Arial" w:cs="Arial"/>
              </w:rPr>
              <w:t>pregunta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 </w:t>
            </w:r>
            <w:proofErr w:type="spellStart"/>
            <w:r w:rsidRPr="00FA269B">
              <w:rPr>
                <w:rFonts w:ascii="Arial" w:eastAsia="Saira" w:hAnsi="Arial" w:cs="Arial"/>
              </w:rPr>
              <w:t>adicional</w:t>
            </w:r>
            <w:proofErr w:type="spellEnd"/>
            <w:r w:rsidRPr="00FA269B">
              <w:rPr>
                <w:rFonts w:ascii="Arial" w:eastAsia="Saira" w:hAnsi="Arial" w:cs="Arial"/>
              </w:rPr>
              <w:t xml:space="preserve">.        </w:t>
            </w:r>
          </w:p>
        </w:tc>
      </w:tr>
      <w:tr w:rsidR="00EB5F7A" w:rsidRPr="00FA269B" w14:paraId="174ADD3F" w14:textId="77777777">
        <w:tc>
          <w:tcPr>
            <w:tcW w:w="1595" w:type="dxa"/>
          </w:tcPr>
          <w:p w14:paraId="00000081" w14:textId="5A9DBEF6" w:rsidR="00EB5F7A" w:rsidRPr="00FA269B" w:rsidRDefault="004F0FA5">
            <w:pPr>
              <w:rPr>
                <w:rFonts w:ascii="Arial" w:eastAsia="Saira" w:hAnsi="Arial" w:cs="Arial"/>
                <w:b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</w:rPr>
              <w:t>Número</w:t>
            </w:r>
            <w:proofErr w:type="spellEnd"/>
            <w:r w:rsidRPr="00FA269B">
              <w:rPr>
                <w:rFonts w:ascii="Arial" w:eastAsia="Saira" w:hAnsi="Arial" w:cs="Arial"/>
                <w:b/>
              </w:rPr>
              <w:t xml:space="preserve"> de la </w:t>
            </w:r>
            <w:proofErr w:type="spellStart"/>
            <w:r w:rsidRPr="00FA269B">
              <w:rPr>
                <w:rFonts w:ascii="Arial" w:eastAsia="Saira" w:hAnsi="Arial" w:cs="Arial"/>
                <w:b/>
              </w:rPr>
              <w:t>pregunta</w:t>
            </w:r>
            <w:proofErr w:type="spellEnd"/>
          </w:p>
        </w:tc>
        <w:tc>
          <w:tcPr>
            <w:tcW w:w="3260" w:type="dxa"/>
          </w:tcPr>
          <w:p w14:paraId="00000082" w14:textId="4A7C7C9E" w:rsidR="00EB5F7A" w:rsidRPr="00FA269B" w:rsidRDefault="004F0FA5">
            <w:pPr>
              <w:rPr>
                <w:rFonts w:ascii="Arial" w:eastAsia="Saira" w:hAnsi="Arial" w:cs="Arial"/>
                <w:b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</w:rPr>
              <w:t>Pregunta</w:t>
            </w:r>
            <w:proofErr w:type="spellEnd"/>
          </w:p>
        </w:tc>
        <w:tc>
          <w:tcPr>
            <w:tcW w:w="4495" w:type="dxa"/>
          </w:tcPr>
          <w:p w14:paraId="00000083" w14:textId="2A8F1FE2" w:rsidR="00EB5F7A" w:rsidRPr="00FA269B" w:rsidRDefault="004F0FA5">
            <w:pPr>
              <w:rPr>
                <w:rFonts w:ascii="Arial" w:eastAsia="Saira" w:hAnsi="Arial" w:cs="Arial"/>
                <w:b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</w:rPr>
              <w:t>Respuestas</w:t>
            </w:r>
            <w:proofErr w:type="spellEnd"/>
          </w:p>
        </w:tc>
      </w:tr>
      <w:tr w:rsidR="00EB5F7A" w:rsidRPr="00FA269B" w14:paraId="2E168916" w14:textId="77777777">
        <w:trPr>
          <w:trHeight w:val="269"/>
        </w:trPr>
        <w:tc>
          <w:tcPr>
            <w:tcW w:w="1595" w:type="dxa"/>
          </w:tcPr>
          <w:p w14:paraId="00000084" w14:textId="77777777" w:rsidR="00EB5F7A" w:rsidRPr="00FA269B" w:rsidRDefault="00EB5F7A">
            <w:pPr>
              <w:rPr>
                <w:rFonts w:ascii="Arial" w:eastAsia="Saira" w:hAnsi="Arial" w:cs="Arial"/>
              </w:rPr>
            </w:pPr>
          </w:p>
        </w:tc>
        <w:tc>
          <w:tcPr>
            <w:tcW w:w="3260" w:type="dxa"/>
          </w:tcPr>
          <w:p w14:paraId="00000085" w14:textId="77777777" w:rsidR="00EB5F7A" w:rsidRPr="00FA269B" w:rsidRDefault="00EB5F7A">
            <w:pPr>
              <w:rPr>
                <w:rFonts w:ascii="Arial" w:eastAsia="Saira" w:hAnsi="Arial" w:cs="Arial"/>
              </w:rPr>
            </w:pPr>
          </w:p>
        </w:tc>
        <w:tc>
          <w:tcPr>
            <w:tcW w:w="4495" w:type="dxa"/>
          </w:tcPr>
          <w:p w14:paraId="00000086" w14:textId="77777777" w:rsidR="00EB5F7A" w:rsidRPr="00FA269B" w:rsidRDefault="00EB5F7A">
            <w:pPr>
              <w:rPr>
                <w:rFonts w:ascii="Arial" w:eastAsia="Saira" w:hAnsi="Arial" w:cs="Arial"/>
              </w:rPr>
            </w:pPr>
          </w:p>
        </w:tc>
      </w:tr>
    </w:tbl>
    <w:p w14:paraId="00000087" w14:textId="77777777" w:rsidR="00EB5F7A" w:rsidRPr="00FA269B" w:rsidRDefault="00EB5F7A">
      <w:pPr>
        <w:rPr>
          <w:rFonts w:ascii="Arial" w:eastAsia="Saira" w:hAnsi="Arial" w:cs="Arial"/>
        </w:rPr>
      </w:pPr>
    </w:p>
    <w:p w14:paraId="00000088" w14:textId="77777777" w:rsidR="00EB5F7A" w:rsidRPr="00FA269B" w:rsidRDefault="00EB5F7A">
      <w:pPr>
        <w:rPr>
          <w:rFonts w:ascii="Arial" w:eastAsia="Saira" w:hAnsi="Arial" w:cs="Arial"/>
        </w:rPr>
      </w:pPr>
    </w:p>
    <w:p w14:paraId="00000089" w14:textId="296EA3F5" w:rsidR="00EB5F7A" w:rsidRPr="00FA269B" w:rsidRDefault="004F0FA5">
      <w:pPr>
        <w:rPr>
          <w:rFonts w:ascii="Arial" w:eastAsia="Saira" w:hAnsi="Arial" w:cs="Arial"/>
          <w:b/>
          <w:lang w:val="es-AR"/>
        </w:rPr>
      </w:pPr>
      <w:r w:rsidRPr="00FA269B">
        <w:rPr>
          <w:rFonts w:ascii="Arial" w:eastAsia="Saira" w:hAnsi="Arial" w:cs="Arial"/>
          <w:b/>
          <w:lang w:val="es-AR"/>
        </w:rPr>
        <w:t xml:space="preserve">No sé y </w:t>
      </w:r>
      <w:r w:rsidR="005734C9">
        <w:rPr>
          <w:rFonts w:ascii="Arial" w:eastAsia="Saira" w:hAnsi="Arial" w:cs="Arial"/>
          <w:b/>
          <w:lang w:val="es-AR"/>
        </w:rPr>
        <w:t>prefiero no responder</w:t>
      </w:r>
      <w:r w:rsidRPr="00FA269B">
        <w:rPr>
          <w:rFonts w:ascii="Arial" w:eastAsia="Saira" w:hAnsi="Arial" w:cs="Arial"/>
          <w:b/>
          <w:lang w:val="es-AR"/>
        </w:rPr>
        <w:t xml:space="preserve">  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4039"/>
        <w:gridCol w:w="3716"/>
      </w:tblGrid>
      <w:tr w:rsidR="00EB5F7A" w:rsidRPr="00377E56" w14:paraId="3195EA9C" w14:textId="77777777">
        <w:tc>
          <w:tcPr>
            <w:tcW w:w="9350" w:type="dxa"/>
            <w:gridSpan w:val="3"/>
          </w:tcPr>
          <w:p w14:paraId="0000008A" w14:textId="072E5B7B" w:rsidR="00EB5F7A" w:rsidRPr="00377E56" w:rsidRDefault="004F0FA5">
            <w:pPr>
              <w:rPr>
                <w:rFonts w:ascii="Arial" w:eastAsia="Saira" w:hAnsi="Arial" w:cs="Arial"/>
                <w:lang w:val="es-AR"/>
              </w:rPr>
            </w:pPr>
            <w:r w:rsidRPr="00FA269B">
              <w:rPr>
                <w:rFonts w:ascii="Arial" w:eastAsia="Saira" w:hAnsi="Arial" w:cs="Arial"/>
                <w:lang w:val="es-AR"/>
              </w:rPr>
              <w:t>Enumere las preguntas de la encuesta para las que hay que añadir las opciones de respuesta "No sé" o "</w:t>
            </w:r>
            <w:r w:rsidR="005734C9">
              <w:rPr>
                <w:rFonts w:ascii="Arial" w:eastAsia="Saira" w:hAnsi="Arial" w:cs="Arial"/>
                <w:lang w:val="es-AR"/>
              </w:rPr>
              <w:t>Prefiero no responder</w:t>
            </w:r>
            <w:r w:rsidRPr="00FA269B">
              <w:rPr>
                <w:rFonts w:ascii="Arial" w:eastAsia="Saira" w:hAnsi="Arial" w:cs="Arial"/>
                <w:lang w:val="es-AR"/>
              </w:rPr>
              <w:t>". Enumere también las preguntas para las que deben eliminarse las opciones de respuesta "No sé" o "</w:t>
            </w:r>
            <w:r w:rsidR="00377E56">
              <w:rPr>
                <w:rFonts w:ascii="Arial" w:eastAsia="Saira" w:hAnsi="Arial" w:cs="Arial"/>
                <w:lang w:val="es-AR"/>
              </w:rPr>
              <w:t xml:space="preserve"> </w:t>
            </w:r>
            <w:r w:rsidR="00377E56">
              <w:rPr>
                <w:rFonts w:ascii="Arial" w:eastAsia="Saira" w:hAnsi="Arial" w:cs="Arial"/>
                <w:lang w:val="es-AR"/>
              </w:rPr>
              <w:t>Prefiero no responder</w:t>
            </w:r>
            <w:r w:rsidR="00377E56" w:rsidRPr="00FA269B">
              <w:rPr>
                <w:rFonts w:ascii="Arial" w:eastAsia="Saira" w:hAnsi="Arial" w:cs="Arial"/>
                <w:lang w:val="es-AR"/>
              </w:rPr>
              <w:t xml:space="preserve"> </w:t>
            </w:r>
            <w:r w:rsidRPr="00FA269B">
              <w:rPr>
                <w:rFonts w:ascii="Arial" w:eastAsia="Saira" w:hAnsi="Arial" w:cs="Arial"/>
                <w:lang w:val="es-AR"/>
              </w:rPr>
              <w:t xml:space="preserve">". </w:t>
            </w:r>
            <w:r w:rsidRPr="00377E56">
              <w:rPr>
                <w:rFonts w:ascii="Arial" w:eastAsia="Saira" w:hAnsi="Arial" w:cs="Arial"/>
                <w:lang w:val="es-AR"/>
              </w:rPr>
              <w:t xml:space="preserve">Añada una fila por cada pregunta adicional.         </w:t>
            </w:r>
          </w:p>
        </w:tc>
      </w:tr>
      <w:tr w:rsidR="00EB5F7A" w:rsidRPr="00FA269B" w14:paraId="5F561F70" w14:textId="77777777">
        <w:tc>
          <w:tcPr>
            <w:tcW w:w="1595" w:type="dxa"/>
          </w:tcPr>
          <w:p w14:paraId="0000008D" w14:textId="5DD05B22" w:rsidR="00EB5F7A" w:rsidRPr="00FA269B" w:rsidRDefault="004F0FA5">
            <w:pPr>
              <w:rPr>
                <w:rFonts w:ascii="Arial" w:eastAsia="Saira" w:hAnsi="Arial" w:cs="Arial"/>
                <w:b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</w:rPr>
              <w:t>Número</w:t>
            </w:r>
            <w:proofErr w:type="spellEnd"/>
            <w:r w:rsidRPr="00FA269B">
              <w:rPr>
                <w:rFonts w:ascii="Arial" w:eastAsia="Saira" w:hAnsi="Arial" w:cs="Arial"/>
                <w:b/>
              </w:rPr>
              <w:t xml:space="preserve"> de la </w:t>
            </w:r>
            <w:proofErr w:type="spellStart"/>
            <w:r w:rsidRPr="00FA269B">
              <w:rPr>
                <w:rFonts w:ascii="Arial" w:eastAsia="Saira" w:hAnsi="Arial" w:cs="Arial"/>
                <w:b/>
              </w:rPr>
              <w:t>pregunta</w:t>
            </w:r>
            <w:proofErr w:type="spellEnd"/>
          </w:p>
        </w:tc>
        <w:tc>
          <w:tcPr>
            <w:tcW w:w="4039" w:type="dxa"/>
          </w:tcPr>
          <w:p w14:paraId="0000008E" w14:textId="2A0EBE31" w:rsidR="00EB5F7A" w:rsidRPr="00FA269B" w:rsidRDefault="004F0FA5">
            <w:pPr>
              <w:rPr>
                <w:rFonts w:ascii="Arial" w:eastAsia="Saira" w:hAnsi="Arial" w:cs="Arial"/>
                <w:b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</w:rPr>
              <w:t>Añadido</w:t>
            </w:r>
            <w:proofErr w:type="spellEnd"/>
          </w:p>
        </w:tc>
        <w:tc>
          <w:tcPr>
            <w:tcW w:w="3716" w:type="dxa"/>
          </w:tcPr>
          <w:p w14:paraId="0000008F" w14:textId="166BF01C" w:rsidR="00EB5F7A" w:rsidRPr="00FA269B" w:rsidRDefault="004F0FA5">
            <w:pPr>
              <w:rPr>
                <w:rFonts w:ascii="Arial" w:eastAsia="Saira" w:hAnsi="Arial" w:cs="Arial"/>
                <w:b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</w:rPr>
              <w:t>Eliminado</w:t>
            </w:r>
            <w:proofErr w:type="spellEnd"/>
          </w:p>
        </w:tc>
      </w:tr>
      <w:tr w:rsidR="00EB5F7A" w:rsidRPr="00FA269B" w14:paraId="0600F172" w14:textId="77777777">
        <w:trPr>
          <w:trHeight w:val="269"/>
        </w:trPr>
        <w:tc>
          <w:tcPr>
            <w:tcW w:w="1595" w:type="dxa"/>
          </w:tcPr>
          <w:p w14:paraId="00000090" w14:textId="77777777" w:rsidR="00EB5F7A" w:rsidRPr="00FA269B" w:rsidRDefault="00EB5F7A">
            <w:pPr>
              <w:rPr>
                <w:rFonts w:ascii="Arial" w:eastAsia="Saira" w:hAnsi="Arial" w:cs="Arial"/>
              </w:rPr>
            </w:pPr>
          </w:p>
        </w:tc>
        <w:tc>
          <w:tcPr>
            <w:tcW w:w="4039" w:type="dxa"/>
          </w:tcPr>
          <w:p w14:paraId="00000091" w14:textId="77777777" w:rsidR="00EB5F7A" w:rsidRPr="00FA269B" w:rsidRDefault="00EB5F7A">
            <w:pPr>
              <w:rPr>
                <w:rFonts w:ascii="Arial" w:eastAsia="Saira" w:hAnsi="Arial" w:cs="Arial"/>
              </w:rPr>
            </w:pPr>
          </w:p>
        </w:tc>
        <w:tc>
          <w:tcPr>
            <w:tcW w:w="3716" w:type="dxa"/>
          </w:tcPr>
          <w:p w14:paraId="00000092" w14:textId="77777777" w:rsidR="00EB5F7A" w:rsidRPr="00FA269B" w:rsidRDefault="00EB5F7A">
            <w:pPr>
              <w:rPr>
                <w:rFonts w:ascii="Arial" w:eastAsia="Saira" w:hAnsi="Arial" w:cs="Arial"/>
              </w:rPr>
            </w:pPr>
          </w:p>
        </w:tc>
      </w:tr>
    </w:tbl>
    <w:p w14:paraId="00000093" w14:textId="77777777" w:rsidR="00EB5F7A" w:rsidRPr="00FA269B" w:rsidRDefault="00EB5F7A">
      <w:pPr>
        <w:rPr>
          <w:rFonts w:ascii="Arial" w:eastAsia="Saira" w:hAnsi="Arial" w:cs="Arial"/>
          <w:b/>
        </w:rPr>
      </w:pPr>
    </w:p>
    <w:p w14:paraId="00000094" w14:textId="77777777" w:rsidR="00EB5F7A" w:rsidRPr="00FA269B" w:rsidRDefault="00EB5F7A">
      <w:pPr>
        <w:rPr>
          <w:rFonts w:ascii="Arial" w:eastAsia="Saira" w:hAnsi="Arial" w:cs="Arial"/>
          <w:b/>
        </w:rPr>
      </w:pPr>
    </w:p>
    <w:p w14:paraId="00000095" w14:textId="3C144C12" w:rsidR="00EB5F7A" w:rsidRPr="00FA269B" w:rsidRDefault="004F0FA5">
      <w:pPr>
        <w:rPr>
          <w:rFonts w:ascii="Arial" w:eastAsia="Saira" w:hAnsi="Arial" w:cs="Arial"/>
          <w:b/>
        </w:rPr>
      </w:pPr>
      <w:bookmarkStart w:id="0" w:name="_heading=h.gjdgxs" w:colFirst="0" w:colLast="0"/>
      <w:bookmarkEnd w:id="0"/>
      <w:proofErr w:type="spellStart"/>
      <w:r w:rsidRPr="00FA269B">
        <w:rPr>
          <w:rFonts w:ascii="Arial" w:eastAsia="Saira" w:hAnsi="Arial" w:cs="Arial"/>
          <w:b/>
        </w:rPr>
        <w:t>Preguntas</w:t>
      </w:r>
      <w:proofErr w:type="spellEnd"/>
      <w:r w:rsidRPr="00FA269B">
        <w:rPr>
          <w:rFonts w:ascii="Arial" w:eastAsia="Saira" w:hAnsi="Arial" w:cs="Arial"/>
          <w:b/>
        </w:rPr>
        <w:t xml:space="preserve"> </w:t>
      </w:r>
      <w:proofErr w:type="spellStart"/>
      <w:r w:rsidRPr="00FA269B">
        <w:rPr>
          <w:rFonts w:ascii="Arial" w:eastAsia="Saira" w:hAnsi="Arial" w:cs="Arial"/>
          <w:b/>
        </w:rPr>
        <w:t>adicionales</w:t>
      </w:r>
      <w:proofErr w:type="spellEnd"/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5305"/>
      </w:tblGrid>
      <w:tr w:rsidR="00EB5F7A" w:rsidRPr="00DA287E" w14:paraId="6D3B4926" w14:textId="77777777">
        <w:tc>
          <w:tcPr>
            <w:tcW w:w="9350" w:type="dxa"/>
            <w:gridSpan w:val="2"/>
          </w:tcPr>
          <w:p w14:paraId="00000096" w14:textId="78903BE6" w:rsidR="00EB5F7A" w:rsidRPr="00FA269B" w:rsidRDefault="004F0FA5">
            <w:pPr>
              <w:rPr>
                <w:rFonts w:ascii="Arial" w:eastAsia="Saira" w:hAnsi="Arial" w:cs="Arial"/>
                <w:lang w:val="es-AR"/>
              </w:rPr>
            </w:pPr>
            <w:r w:rsidRPr="00FA269B">
              <w:rPr>
                <w:rFonts w:ascii="Arial" w:eastAsia="Saira" w:hAnsi="Arial" w:cs="Arial"/>
                <w:lang w:val="es-AR"/>
              </w:rPr>
              <w:t xml:space="preserve">Añada las preguntas que considere que faltan en la encuesta. Añada una línea por cada pregunta adicional.      </w:t>
            </w:r>
          </w:p>
        </w:tc>
      </w:tr>
      <w:tr w:rsidR="00EB5F7A" w:rsidRPr="00FA269B" w14:paraId="1672337D" w14:textId="77777777">
        <w:tc>
          <w:tcPr>
            <w:tcW w:w="4045" w:type="dxa"/>
          </w:tcPr>
          <w:p w14:paraId="00000098" w14:textId="4ED46FDB" w:rsidR="00EB5F7A" w:rsidRPr="00FA269B" w:rsidRDefault="004F0FA5">
            <w:pPr>
              <w:rPr>
                <w:rFonts w:ascii="Arial" w:eastAsia="Saira" w:hAnsi="Arial" w:cs="Arial"/>
                <w:b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</w:rPr>
              <w:t>Pregunta</w:t>
            </w:r>
            <w:proofErr w:type="spellEnd"/>
          </w:p>
        </w:tc>
        <w:tc>
          <w:tcPr>
            <w:tcW w:w="5305" w:type="dxa"/>
          </w:tcPr>
          <w:p w14:paraId="00000099" w14:textId="502FAF33" w:rsidR="00EB5F7A" w:rsidRPr="00FA269B" w:rsidRDefault="004F0FA5">
            <w:pPr>
              <w:rPr>
                <w:rFonts w:ascii="Arial" w:eastAsia="Saira" w:hAnsi="Arial" w:cs="Arial"/>
                <w:b/>
              </w:rPr>
            </w:pPr>
            <w:proofErr w:type="spellStart"/>
            <w:r w:rsidRPr="00FA269B">
              <w:rPr>
                <w:rFonts w:ascii="Arial" w:eastAsia="Saira" w:hAnsi="Arial" w:cs="Arial"/>
                <w:b/>
              </w:rPr>
              <w:t>Respuestas</w:t>
            </w:r>
            <w:proofErr w:type="spellEnd"/>
          </w:p>
        </w:tc>
      </w:tr>
      <w:tr w:rsidR="00EB5F7A" w:rsidRPr="00FA269B" w14:paraId="362DFF7A" w14:textId="77777777">
        <w:tc>
          <w:tcPr>
            <w:tcW w:w="4045" w:type="dxa"/>
          </w:tcPr>
          <w:p w14:paraId="0000009A" w14:textId="77777777" w:rsidR="00EB5F7A" w:rsidRPr="00FA269B" w:rsidRDefault="00EB5F7A">
            <w:pPr>
              <w:rPr>
                <w:rFonts w:ascii="Arial" w:eastAsia="Saira" w:hAnsi="Arial" w:cs="Arial"/>
                <w:b/>
              </w:rPr>
            </w:pPr>
          </w:p>
        </w:tc>
        <w:tc>
          <w:tcPr>
            <w:tcW w:w="5305" w:type="dxa"/>
          </w:tcPr>
          <w:p w14:paraId="0000009B" w14:textId="77777777" w:rsidR="00EB5F7A" w:rsidRPr="00FA269B" w:rsidRDefault="00EB5F7A">
            <w:pPr>
              <w:rPr>
                <w:rFonts w:ascii="Arial" w:eastAsia="Saira" w:hAnsi="Arial" w:cs="Arial"/>
                <w:b/>
              </w:rPr>
            </w:pPr>
          </w:p>
        </w:tc>
      </w:tr>
    </w:tbl>
    <w:p w14:paraId="0000009C" w14:textId="77777777" w:rsidR="00EB5F7A" w:rsidRPr="00FA269B" w:rsidRDefault="00EB5F7A">
      <w:pPr>
        <w:rPr>
          <w:rFonts w:ascii="Arial" w:eastAsia="Saira" w:hAnsi="Arial" w:cs="Arial"/>
          <w:b/>
        </w:rPr>
      </w:pPr>
    </w:p>
    <w:p w14:paraId="0000009D" w14:textId="77777777" w:rsidR="00EB5F7A" w:rsidRPr="00FA269B" w:rsidRDefault="00EB5F7A">
      <w:pPr>
        <w:rPr>
          <w:rFonts w:ascii="Arial" w:eastAsia="Saira" w:hAnsi="Arial" w:cs="Arial"/>
        </w:rPr>
      </w:pPr>
    </w:p>
    <w:p w14:paraId="3FD106B7" w14:textId="77777777" w:rsidR="00BC6A3D" w:rsidRDefault="00BC6A3D">
      <w:pPr>
        <w:rPr>
          <w:rFonts w:ascii="Arial" w:eastAsia="Saira" w:hAnsi="Arial" w:cs="Arial"/>
          <w:b/>
          <w:sz w:val="32"/>
          <w:szCs w:val="32"/>
          <w:u w:val="single"/>
          <w:lang w:val="es-AR"/>
        </w:rPr>
      </w:pPr>
      <w:r>
        <w:rPr>
          <w:rFonts w:ascii="Arial" w:eastAsia="Saira" w:hAnsi="Arial" w:cs="Arial"/>
          <w:b/>
          <w:sz w:val="32"/>
          <w:szCs w:val="32"/>
          <w:u w:val="single"/>
          <w:lang w:val="es-AR"/>
        </w:rPr>
        <w:br w:type="page"/>
      </w:r>
    </w:p>
    <w:p w14:paraId="000000A1" w14:textId="48A956B3" w:rsidR="00EB5F7A" w:rsidRPr="00FA269B" w:rsidRDefault="0019073B">
      <w:pPr>
        <w:rPr>
          <w:rFonts w:ascii="Arial" w:eastAsia="Saira" w:hAnsi="Arial" w:cs="Arial"/>
          <w:b/>
          <w:sz w:val="32"/>
          <w:szCs w:val="32"/>
          <w:u w:val="single"/>
          <w:lang w:val="es-AR"/>
        </w:rPr>
      </w:pPr>
      <w:proofErr w:type="gramStart"/>
      <w:r w:rsidRPr="00FA269B">
        <w:rPr>
          <w:rFonts w:ascii="Arial" w:eastAsia="Saira" w:hAnsi="Arial" w:cs="Arial"/>
          <w:b/>
          <w:sz w:val="32"/>
          <w:szCs w:val="32"/>
          <w:u w:val="single"/>
          <w:lang w:val="es-AR"/>
        </w:rPr>
        <w:lastRenderedPageBreak/>
        <w:t>Preguntas</w:t>
      </w:r>
      <w:r w:rsidR="00FE2743">
        <w:rPr>
          <w:rFonts w:ascii="Arial" w:eastAsia="Saira" w:hAnsi="Arial" w:cs="Arial"/>
          <w:b/>
          <w:sz w:val="32"/>
          <w:szCs w:val="32"/>
          <w:u w:val="single"/>
          <w:lang w:val="es-AR"/>
        </w:rPr>
        <w:t xml:space="preserve"> a responder</w:t>
      </w:r>
      <w:proofErr w:type="gramEnd"/>
      <w:r w:rsidRPr="00FA269B">
        <w:rPr>
          <w:rFonts w:ascii="Arial" w:eastAsia="Saira" w:hAnsi="Arial" w:cs="Arial"/>
          <w:b/>
          <w:sz w:val="32"/>
          <w:szCs w:val="32"/>
          <w:u w:val="single"/>
          <w:lang w:val="es-AR"/>
        </w:rPr>
        <w:t xml:space="preserve"> para </w:t>
      </w:r>
      <w:r w:rsidR="00FE2743">
        <w:rPr>
          <w:rFonts w:ascii="Arial" w:eastAsia="Saira" w:hAnsi="Arial" w:cs="Arial"/>
          <w:b/>
          <w:sz w:val="32"/>
          <w:szCs w:val="32"/>
          <w:u w:val="single"/>
          <w:lang w:val="es-AR"/>
        </w:rPr>
        <w:t xml:space="preserve">el </w:t>
      </w:r>
      <w:r w:rsidRPr="00FA269B">
        <w:rPr>
          <w:rFonts w:ascii="Arial" w:eastAsia="Saira" w:hAnsi="Arial" w:cs="Arial"/>
          <w:b/>
          <w:sz w:val="32"/>
          <w:szCs w:val="32"/>
          <w:u w:val="single"/>
          <w:lang w:val="es-AR"/>
        </w:rPr>
        <w:t>investigador principal</w:t>
      </w:r>
      <w:r w:rsidR="00FE2743">
        <w:rPr>
          <w:rFonts w:ascii="Arial" w:eastAsia="Saira" w:hAnsi="Arial" w:cs="Arial"/>
          <w:b/>
          <w:sz w:val="32"/>
          <w:szCs w:val="32"/>
          <w:u w:val="single"/>
          <w:lang w:val="es-AR"/>
        </w:rPr>
        <w:t>:</w:t>
      </w:r>
    </w:p>
    <w:p w14:paraId="25EC39C4" w14:textId="77777777" w:rsidR="0019073B" w:rsidRPr="00FA269B" w:rsidRDefault="0019073B" w:rsidP="0019073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  <w:lang w:val="es-AR"/>
        </w:rPr>
      </w:pPr>
    </w:p>
    <w:p w14:paraId="7270E0B4" w14:textId="385DC591" w:rsidR="0019073B" w:rsidRPr="00FA269B" w:rsidRDefault="0019073B" w:rsidP="001907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  <w:lang w:val="es-AR"/>
        </w:rPr>
      </w:pPr>
      <w:r w:rsidRPr="00FA269B">
        <w:rPr>
          <w:rFonts w:ascii="Arial" w:eastAsia="Saira" w:hAnsi="Arial" w:cs="Arial"/>
          <w:color w:val="000000"/>
          <w:lang w:val="es-AR"/>
        </w:rPr>
        <w:t>Por favor, evalúe los puntos fuertes y débiles de cada encuestador</w:t>
      </w:r>
    </w:p>
    <w:p w14:paraId="6F6944AF" w14:textId="77777777" w:rsidR="0019073B" w:rsidRPr="00FA269B" w:rsidRDefault="0019073B" w:rsidP="001907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Saira" w:hAnsi="Arial" w:cs="Arial"/>
          <w:color w:val="000000"/>
          <w:lang w:val="es-AR"/>
        </w:rPr>
      </w:pPr>
    </w:p>
    <w:p w14:paraId="347CF1F9" w14:textId="074714CF" w:rsidR="0019073B" w:rsidRPr="00FA269B" w:rsidRDefault="0019073B" w:rsidP="001907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  <w:lang w:val="es-AR"/>
        </w:rPr>
      </w:pPr>
      <w:r w:rsidRPr="00FA269B">
        <w:rPr>
          <w:rFonts w:ascii="Arial" w:eastAsia="Saira" w:hAnsi="Arial" w:cs="Arial"/>
          <w:color w:val="000000"/>
          <w:lang w:val="es-AR"/>
        </w:rPr>
        <w:t xml:space="preserve">¿Qué encuestadores realizarán la encuesta?  </w:t>
      </w:r>
      <w:r w:rsidR="00DA287E" w:rsidRPr="00FA269B">
        <w:rPr>
          <w:rFonts w:ascii="Arial" w:eastAsia="Saira" w:hAnsi="Arial" w:cs="Arial"/>
          <w:color w:val="000000"/>
          <w:lang w:val="es-AR"/>
        </w:rPr>
        <w:t>¿</w:t>
      </w:r>
      <w:r w:rsidR="00DA287E">
        <w:rPr>
          <w:rFonts w:ascii="Arial" w:eastAsia="Saira" w:hAnsi="Arial" w:cs="Arial"/>
          <w:color w:val="000000"/>
          <w:lang w:val="es-AR"/>
        </w:rPr>
        <w:t>T</w:t>
      </w:r>
      <w:r w:rsidR="00DA287E" w:rsidRPr="00FA269B">
        <w:rPr>
          <w:rFonts w:ascii="Arial" w:eastAsia="Saira" w:hAnsi="Arial" w:cs="Arial"/>
          <w:color w:val="000000"/>
          <w:lang w:val="es-AR"/>
        </w:rPr>
        <w:t>odos</w:t>
      </w:r>
      <w:r w:rsidR="00DA287E">
        <w:rPr>
          <w:rFonts w:ascii="Arial" w:eastAsia="Saira" w:hAnsi="Arial" w:cs="Arial"/>
          <w:color w:val="000000"/>
          <w:lang w:val="es-AR"/>
        </w:rPr>
        <w:t xml:space="preserve"> de</w:t>
      </w:r>
      <w:r w:rsidR="00DA287E" w:rsidRPr="00FA269B">
        <w:rPr>
          <w:rFonts w:ascii="Arial" w:eastAsia="Saira" w:hAnsi="Arial" w:cs="Arial"/>
          <w:color w:val="000000"/>
          <w:lang w:val="es-AR"/>
        </w:rPr>
        <w:t xml:space="preserve"> ellos</w:t>
      </w:r>
      <w:r w:rsidR="00DA287E">
        <w:rPr>
          <w:rFonts w:ascii="Arial" w:eastAsia="Saira" w:hAnsi="Arial" w:cs="Arial"/>
          <w:color w:val="000000"/>
          <w:lang w:val="es-AR"/>
        </w:rPr>
        <w:t xml:space="preserve"> c</w:t>
      </w:r>
      <w:r w:rsidR="00DA287E" w:rsidRPr="00FA269B">
        <w:rPr>
          <w:rFonts w:ascii="Arial" w:eastAsia="Saira" w:hAnsi="Arial" w:cs="Arial"/>
          <w:color w:val="000000"/>
          <w:lang w:val="es-AR"/>
        </w:rPr>
        <w:t>umplen las normas</w:t>
      </w:r>
      <w:r w:rsidR="00543F0E">
        <w:rPr>
          <w:rFonts w:ascii="Arial" w:eastAsia="Saira" w:hAnsi="Arial" w:cs="Arial"/>
          <w:color w:val="000000"/>
          <w:lang w:val="es-AR"/>
        </w:rPr>
        <w:t>/requisitos?</w:t>
      </w:r>
      <w:r w:rsidR="00DA287E" w:rsidRPr="00FA269B">
        <w:rPr>
          <w:rFonts w:ascii="Arial" w:eastAsia="Saira" w:hAnsi="Arial" w:cs="Arial"/>
          <w:color w:val="000000"/>
          <w:lang w:val="es-AR"/>
        </w:rPr>
        <w:t xml:space="preserve"> (véase el recuadro 3</w:t>
      </w:r>
      <w:r w:rsidR="00DA287E">
        <w:rPr>
          <w:rFonts w:ascii="Arial" w:eastAsia="Saira" w:hAnsi="Arial" w:cs="Arial"/>
          <w:color w:val="000000"/>
          <w:lang w:val="es-AR"/>
        </w:rPr>
        <w:t>.</w:t>
      </w:r>
      <w:r w:rsidRPr="00FA269B">
        <w:rPr>
          <w:rFonts w:ascii="Arial" w:eastAsia="Saira" w:hAnsi="Arial" w:cs="Arial"/>
          <w:color w:val="000000"/>
          <w:lang w:val="es-AR"/>
        </w:rPr>
        <w:t xml:space="preserve">8: Calificaciones de los </w:t>
      </w:r>
      <w:r w:rsidR="00DA287E" w:rsidRPr="00FA269B">
        <w:rPr>
          <w:rFonts w:ascii="Arial" w:eastAsia="Saira" w:hAnsi="Arial" w:cs="Arial"/>
          <w:color w:val="000000"/>
          <w:lang w:val="es-AR"/>
        </w:rPr>
        <w:t>encuestadores</w:t>
      </w:r>
      <w:r w:rsidRPr="00FA269B">
        <w:rPr>
          <w:rFonts w:ascii="Arial" w:eastAsia="Saira" w:hAnsi="Arial" w:cs="Arial"/>
          <w:color w:val="000000"/>
          <w:lang w:val="es-AR"/>
        </w:rPr>
        <w:t xml:space="preserve"> en el apartado 3.1.3 de la metodología del MOWIP)</w:t>
      </w:r>
    </w:p>
    <w:p w14:paraId="385BB5CC" w14:textId="77777777" w:rsidR="0019073B" w:rsidRPr="00FA269B" w:rsidRDefault="0019073B" w:rsidP="001907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Saira" w:hAnsi="Arial" w:cs="Arial"/>
          <w:color w:val="000000"/>
          <w:lang w:val="es-AR"/>
        </w:rPr>
      </w:pPr>
    </w:p>
    <w:p w14:paraId="315A32DE" w14:textId="0E135D16" w:rsidR="0019073B" w:rsidRPr="00FA269B" w:rsidRDefault="0019073B" w:rsidP="001907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  <w:lang w:val="es-AR"/>
        </w:rPr>
      </w:pPr>
      <w:r w:rsidRPr="00FA269B">
        <w:rPr>
          <w:rFonts w:ascii="Arial" w:eastAsia="Saira" w:hAnsi="Arial" w:cs="Arial"/>
          <w:color w:val="000000"/>
          <w:lang w:val="es-AR"/>
        </w:rPr>
        <w:t>¿Es necesario realizar algún tipo de formación adicional antes de la aplicación</w:t>
      </w:r>
      <w:r w:rsidR="006F0D39">
        <w:rPr>
          <w:rFonts w:ascii="Arial" w:eastAsia="Saira" w:hAnsi="Arial" w:cs="Arial"/>
          <w:color w:val="000000"/>
          <w:lang w:val="es-AR"/>
        </w:rPr>
        <w:t xml:space="preserve"> de la encuesta</w:t>
      </w:r>
      <w:r w:rsidRPr="00FA269B">
        <w:rPr>
          <w:rFonts w:ascii="Arial" w:eastAsia="Saira" w:hAnsi="Arial" w:cs="Arial"/>
          <w:color w:val="000000"/>
          <w:lang w:val="es-AR"/>
        </w:rPr>
        <w:t xml:space="preserve">?  </w:t>
      </w:r>
    </w:p>
    <w:p w14:paraId="6C5E4DBB" w14:textId="77777777" w:rsidR="0019073B" w:rsidRPr="00FA269B" w:rsidRDefault="0019073B" w:rsidP="001907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Saira" w:hAnsi="Arial" w:cs="Arial"/>
          <w:color w:val="000000"/>
          <w:lang w:val="es-AR"/>
        </w:rPr>
      </w:pPr>
    </w:p>
    <w:p w14:paraId="78D8EC07" w14:textId="3EB5E831" w:rsidR="0019073B" w:rsidRPr="00FA269B" w:rsidRDefault="0019073B" w:rsidP="001907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  <w:lang w:val="es-AR"/>
        </w:rPr>
      </w:pPr>
      <w:r w:rsidRPr="00FA269B">
        <w:rPr>
          <w:rFonts w:ascii="Arial" w:eastAsia="Saira" w:hAnsi="Arial" w:cs="Arial"/>
          <w:color w:val="000000"/>
          <w:lang w:val="es-AR"/>
        </w:rPr>
        <w:t xml:space="preserve">¿Cuáles fueron los principales problemas del proyecto piloto? </w:t>
      </w:r>
    </w:p>
    <w:p w14:paraId="34E3B45E" w14:textId="77777777" w:rsidR="0019073B" w:rsidRPr="00FA269B" w:rsidRDefault="0019073B" w:rsidP="001907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Saira" w:hAnsi="Arial" w:cs="Arial"/>
          <w:color w:val="000000"/>
          <w:lang w:val="es-AR"/>
        </w:rPr>
      </w:pPr>
    </w:p>
    <w:p w14:paraId="1E8B3C50" w14:textId="20FE9121" w:rsidR="0019073B" w:rsidRPr="00FA269B" w:rsidRDefault="0019073B" w:rsidP="001907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Saira" w:hAnsi="Arial" w:cs="Arial"/>
          <w:color w:val="000000"/>
          <w:lang w:val="fr-CH"/>
        </w:rPr>
      </w:pPr>
      <w:r w:rsidRPr="00FA269B">
        <w:rPr>
          <w:rFonts w:ascii="Arial" w:eastAsia="Saira" w:hAnsi="Arial" w:cs="Arial"/>
          <w:color w:val="000000"/>
          <w:lang w:val="es-AR"/>
        </w:rPr>
        <w:t xml:space="preserve">¿Qué debe ocurrir entre el proyecto piloto y la aplicación de la encuesta?  </w:t>
      </w:r>
      <w:proofErr w:type="spellStart"/>
      <w:r w:rsidRPr="00FA269B">
        <w:rPr>
          <w:rFonts w:ascii="Arial" w:eastAsia="Saira" w:hAnsi="Arial" w:cs="Arial"/>
          <w:color w:val="000000"/>
          <w:lang w:val="fr-CH"/>
        </w:rPr>
        <w:t>Proporcione</w:t>
      </w:r>
      <w:proofErr w:type="spellEnd"/>
      <w:r w:rsidRPr="00FA269B">
        <w:rPr>
          <w:rFonts w:ascii="Arial" w:eastAsia="Saira" w:hAnsi="Arial" w:cs="Arial"/>
          <w:color w:val="000000"/>
          <w:lang w:val="fr-CH"/>
        </w:rPr>
        <w:t xml:space="preserve"> un </w:t>
      </w:r>
      <w:proofErr w:type="spellStart"/>
      <w:r w:rsidRPr="00FA269B">
        <w:rPr>
          <w:rFonts w:ascii="Arial" w:eastAsia="Saira" w:hAnsi="Arial" w:cs="Arial"/>
          <w:color w:val="000000"/>
          <w:lang w:val="fr-CH"/>
        </w:rPr>
        <w:t>cronograma</w:t>
      </w:r>
      <w:proofErr w:type="spellEnd"/>
    </w:p>
    <w:p w14:paraId="5E958B73" w14:textId="77777777" w:rsidR="0019073B" w:rsidRPr="00FA269B" w:rsidRDefault="0019073B" w:rsidP="001907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Saira" w:hAnsi="Arial" w:cs="Arial"/>
          <w:color w:val="000000"/>
          <w:lang w:val="fr-CH"/>
        </w:rPr>
      </w:pPr>
    </w:p>
    <w:p w14:paraId="000000AC" w14:textId="77777777" w:rsidR="00EB5F7A" w:rsidRPr="00FA269B" w:rsidRDefault="00EB5F7A">
      <w:pPr>
        <w:rPr>
          <w:rFonts w:ascii="Arial" w:eastAsia="Saira" w:hAnsi="Arial" w:cs="Arial"/>
          <w:lang w:val="fr-CH"/>
        </w:rPr>
      </w:pPr>
    </w:p>
    <w:p w14:paraId="000000AD" w14:textId="77777777" w:rsidR="00EB5F7A" w:rsidRPr="00FA269B" w:rsidRDefault="00EB5F7A">
      <w:pPr>
        <w:rPr>
          <w:rFonts w:ascii="Arial" w:eastAsia="Saira" w:hAnsi="Arial" w:cs="Arial"/>
          <w:lang w:val="fr-CH"/>
        </w:rPr>
      </w:pPr>
    </w:p>
    <w:p w14:paraId="000000AE" w14:textId="77777777" w:rsidR="00EB5F7A" w:rsidRPr="00FA269B" w:rsidRDefault="00EB5F7A">
      <w:pPr>
        <w:rPr>
          <w:rFonts w:ascii="Arial" w:eastAsia="Saira" w:hAnsi="Arial" w:cs="Arial"/>
          <w:lang w:val="fr-CH"/>
        </w:rPr>
      </w:pPr>
    </w:p>
    <w:p w14:paraId="000000AF" w14:textId="77777777" w:rsidR="00EB5F7A" w:rsidRPr="00FA269B" w:rsidRDefault="00EB5F7A">
      <w:pPr>
        <w:rPr>
          <w:rFonts w:ascii="Arial" w:eastAsia="Saira" w:hAnsi="Arial" w:cs="Arial"/>
          <w:lang w:val="fr-CH"/>
        </w:rPr>
      </w:pPr>
    </w:p>
    <w:p w14:paraId="000000B0" w14:textId="77777777" w:rsidR="00EB5F7A" w:rsidRPr="00FA269B" w:rsidRDefault="00EB5F7A">
      <w:pPr>
        <w:rPr>
          <w:rFonts w:ascii="Arial" w:eastAsia="Saira" w:hAnsi="Arial" w:cs="Arial"/>
          <w:lang w:val="fr-CH"/>
        </w:rPr>
      </w:pPr>
    </w:p>
    <w:sectPr w:rsidR="00EB5F7A" w:rsidRPr="00FA269B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2302" w14:textId="77777777" w:rsidR="008A54E6" w:rsidRDefault="00C54A63">
      <w:r>
        <w:separator/>
      </w:r>
    </w:p>
  </w:endnote>
  <w:endnote w:type="continuationSeparator" w:id="0">
    <w:p w14:paraId="1B9DC0CD" w14:textId="77777777" w:rsidR="008A54E6" w:rsidRDefault="00C5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3" w14:textId="1270FFE9" w:rsidR="00EB5F7A" w:rsidRDefault="00C54A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269B">
      <w:rPr>
        <w:noProof/>
        <w:color w:val="000000"/>
      </w:rPr>
      <w:t>1</w:t>
    </w:r>
    <w:r>
      <w:rPr>
        <w:color w:val="000000"/>
      </w:rPr>
      <w:fldChar w:fldCharType="end"/>
    </w:r>
  </w:p>
  <w:p w14:paraId="000000B4" w14:textId="77777777" w:rsidR="00EB5F7A" w:rsidRDefault="00EB5F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246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39A3A" w14:textId="0C83FF77" w:rsidR="00BC6A3D" w:rsidRDefault="00BC6A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B2" w14:textId="77777777" w:rsidR="00EB5F7A" w:rsidRDefault="00EB5F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695E" w14:textId="77777777" w:rsidR="008A54E6" w:rsidRDefault="00C54A63">
      <w:r>
        <w:separator/>
      </w:r>
    </w:p>
  </w:footnote>
  <w:footnote w:type="continuationSeparator" w:id="0">
    <w:p w14:paraId="632BA74E" w14:textId="77777777" w:rsidR="008A54E6" w:rsidRDefault="00C5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56E61"/>
    <w:multiLevelType w:val="multilevel"/>
    <w:tmpl w:val="970AD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AE57EB"/>
    <w:multiLevelType w:val="multilevel"/>
    <w:tmpl w:val="1F660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02909">
    <w:abstractNumId w:val="0"/>
  </w:num>
  <w:num w:numId="2" w16cid:durableId="2135516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7A"/>
    <w:rsid w:val="0019073B"/>
    <w:rsid w:val="0021087F"/>
    <w:rsid w:val="002B1240"/>
    <w:rsid w:val="00377E56"/>
    <w:rsid w:val="004F0FA5"/>
    <w:rsid w:val="00543F0E"/>
    <w:rsid w:val="005734C9"/>
    <w:rsid w:val="006F0D39"/>
    <w:rsid w:val="00773B72"/>
    <w:rsid w:val="008446D8"/>
    <w:rsid w:val="008A54E6"/>
    <w:rsid w:val="00BC6A3D"/>
    <w:rsid w:val="00C54A63"/>
    <w:rsid w:val="00CB0D5F"/>
    <w:rsid w:val="00CC0A0D"/>
    <w:rsid w:val="00DA287E"/>
    <w:rsid w:val="00EB5F7A"/>
    <w:rsid w:val="00FA269B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3C1F"/>
  <w15:docId w15:val="{316AAFFE-582D-4490-80B0-C3865DDC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37D"/>
    <w:pPr>
      <w:keepNext/>
      <w:keepLines/>
      <w:spacing w:before="240"/>
      <w:outlineLvl w:val="0"/>
    </w:pPr>
    <w:rPr>
      <w:rFonts w:ascii="Saira" w:eastAsiaTheme="majorEastAsia" w:hAnsi="Sair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37D"/>
    <w:pPr>
      <w:keepNext/>
      <w:keepLines/>
      <w:spacing w:before="40"/>
      <w:outlineLvl w:val="1"/>
    </w:pPr>
    <w:rPr>
      <w:rFonts w:ascii="Saira" w:eastAsiaTheme="majorEastAsia" w:hAnsi="Sair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B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118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2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40C"/>
  </w:style>
  <w:style w:type="character" w:styleId="PageNumber">
    <w:name w:val="page number"/>
    <w:basedOn w:val="DefaultParagraphFont"/>
    <w:uiPriority w:val="99"/>
    <w:semiHidden/>
    <w:unhideWhenUsed/>
    <w:rsid w:val="002C240C"/>
  </w:style>
  <w:style w:type="table" w:styleId="TableGrid">
    <w:name w:val="Table Grid"/>
    <w:basedOn w:val="TableNormal"/>
    <w:uiPriority w:val="39"/>
    <w:rsid w:val="00E0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337D"/>
    <w:rPr>
      <w:rFonts w:ascii="Saira" w:eastAsiaTheme="majorEastAsia" w:hAnsi="Sair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337D"/>
    <w:rPr>
      <w:rFonts w:ascii="Saira" w:eastAsiaTheme="majorEastAsia" w:hAnsi="Saira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4B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994B0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26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69B"/>
  </w:style>
  <w:style w:type="character" w:styleId="Hyperlink">
    <w:name w:val="Hyperlink"/>
    <w:basedOn w:val="DefaultParagraphFont"/>
    <w:uiPriority w:val="99"/>
    <w:unhideWhenUsed/>
    <w:rsid w:val="00FA2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D7k0TKBtEBuUWufGkUj1eJd6GQ==">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</go:docsCustomData>
</go:gDocsCustomXmlDataStorage>
</file>

<file path=customXml/itemProps1.xml><?xml version="1.0" encoding="utf-8"?>
<ds:datastoreItem xmlns:ds="http://schemas.openxmlformats.org/officeDocument/2006/customXml" ds:itemID="{BA8FBB5E-10A2-4359-9BF3-B7519EF9F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Karim</dc:creator>
  <cp:lastModifiedBy>Carlsson Karin</cp:lastModifiedBy>
  <cp:revision>13</cp:revision>
  <dcterms:created xsi:type="dcterms:W3CDTF">2021-04-01T11:36:00Z</dcterms:created>
  <dcterms:modified xsi:type="dcterms:W3CDTF">2023-07-28T10:54:00Z</dcterms:modified>
</cp:coreProperties>
</file>